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31" w:rsidRPr="00765FB3" w:rsidRDefault="00872431" w:rsidP="00872431">
      <w:pPr>
        <w:jc w:val="center"/>
        <w:rPr>
          <w:rFonts w:ascii="Arial" w:hAnsi="Arial" w:cs="Arial"/>
        </w:rPr>
      </w:pPr>
      <w:r w:rsidRPr="00765FB3">
        <w:rPr>
          <w:rFonts w:ascii="Arial" w:hAnsi="Arial" w:cs="Arial"/>
          <w:noProof/>
          <w:lang w:val="en-AU" w:eastAsia="en-AU"/>
        </w:rPr>
        <w:drawing>
          <wp:inline distT="0" distB="0" distL="0" distR="0" wp14:anchorId="23ED5C7D" wp14:editId="6401EFB7">
            <wp:extent cx="1151906" cy="1151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907" cy="1154907"/>
                    </a:xfrm>
                    <a:prstGeom prst="rect">
                      <a:avLst/>
                    </a:prstGeom>
                    <a:noFill/>
                  </pic:spPr>
                </pic:pic>
              </a:graphicData>
            </a:graphic>
          </wp:inline>
        </w:drawing>
      </w:r>
    </w:p>
    <w:tbl>
      <w:tblPr>
        <w:tblStyle w:val="TableGrid"/>
        <w:tblW w:w="9464" w:type="dxa"/>
        <w:tblLook w:val="04A0" w:firstRow="1" w:lastRow="0" w:firstColumn="1" w:lastColumn="0" w:noHBand="0" w:noVBand="1"/>
      </w:tblPr>
      <w:tblGrid>
        <w:gridCol w:w="2518"/>
        <w:gridCol w:w="2835"/>
        <w:gridCol w:w="4111"/>
      </w:tblGrid>
      <w:tr w:rsidR="00872431" w:rsidRPr="00765FB3" w:rsidTr="00FD1A77">
        <w:tc>
          <w:tcPr>
            <w:tcW w:w="9464" w:type="dxa"/>
            <w:gridSpan w:val="3"/>
            <w:shd w:val="clear" w:color="auto" w:fill="BFBFBF" w:themeFill="background1" w:themeFillShade="BF"/>
            <w:vAlign w:val="center"/>
          </w:tcPr>
          <w:p w:rsidR="00872431" w:rsidRPr="00765FB3" w:rsidRDefault="00872431" w:rsidP="00FD1A77">
            <w:pPr>
              <w:rPr>
                <w:rFonts w:ascii="Arial" w:hAnsi="Arial" w:cs="Arial"/>
                <w:sz w:val="24"/>
                <w:szCs w:val="24"/>
              </w:rPr>
            </w:pPr>
          </w:p>
          <w:p w:rsidR="00872431" w:rsidRPr="00765FB3" w:rsidRDefault="00872431" w:rsidP="006E7FF7">
            <w:pPr>
              <w:spacing w:line="480" w:lineRule="auto"/>
              <w:jc w:val="center"/>
              <w:rPr>
                <w:rFonts w:ascii="Arial" w:hAnsi="Arial" w:cs="Arial"/>
                <w:b/>
                <w:sz w:val="24"/>
                <w:szCs w:val="24"/>
              </w:rPr>
            </w:pPr>
            <w:r w:rsidRPr="00765FB3">
              <w:rPr>
                <w:rFonts w:ascii="Arial" w:hAnsi="Arial" w:cs="Arial"/>
                <w:b/>
                <w:sz w:val="28"/>
                <w:szCs w:val="24"/>
              </w:rPr>
              <w:t xml:space="preserve">Position Description – </w:t>
            </w:r>
            <w:r w:rsidR="00DA6AFB">
              <w:rPr>
                <w:rFonts w:ascii="Arial" w:hAnsi="Arial" w:cs="Arial"/>
                <w:b/>
                <w:sz w:val="28"/>
                <w:szCs w:val="24"/>
              </w:rPr>
              <w:t>Trainee</w:t>
            </w:r>
            <w:r w:rsidR="006E7FF7">
              <w:rPr>
                <w:rFonts w:ascii="Arial" w:hAnsi="Arial" w:cs="Arial"/>
                <w:b/>
                <w:sz w:val="28"/>
                <w:szCs w:val="24"/>
              </w:rPr>
              <w:t xml:space="preserve"> Plumber (School based)</w:t>
            </w:r>
          </w:p>
        </w:tc>
      </w:tr>
      <w:tr w:rsidR="00872431" w:rsidRPr="00765FB3" w:rsidTr="00FD1A77">
        <w:tc>
          <w:tcPr>
            <w:tcW w:w="2518" w:type="dxa"/>
          </w:tcPr>
          <w:p w:rsidR="00F731AE" w:rsidRPr="00765FB3" w:rsidRDefault="00F731AE" w:rsidP="00F731AE">
            <w:pPr>
              <w:rPr>
                <w:rFonts w:ascii="Arial" w:hAnsi="Arial" w:cs="Arial"/>
                <w:b/>
                <w:sz w:val="24"/>
                <w:szCs w:val="24"/>
              </w:rPr>
            </w:pPr>
          </w:p>
          <w:p w:rsidR="00535D01" w:rsidRPr="00765FB3" w:rsidRDefault="00872431" w:rsidP="00F731AE">
            <w:pPr>
              <w:rPr>
                <w:rFonts w:ascii="Arial" w:hAnsi="Arial" w:cs="Arial"/>
                <w:b/>
                <w:sz w:val="24"/>
                <w:szCs w:val="24"/>
              </w:rPr>
            </w:pPr>
            <w:r w:rsidRPr="00765FB3">
              <w:rPr>
                <w:rFonts w:ascii="Arial" w:hAnsi="Arial" w:cs="Arial"/>
                <w:b/>
                <w:sz w:val="24"/>
                <w:szCs w:val="24"/>
              </w:rPr>
              <w:t>Job Title</w:t>
            </w:r>
          </w:p>
          <w:p w:rsidR="00872431" w:rsidRPr="00765FB3" w:rsidRDefault="00DA6AFB" w:rsidP="00D14B78">
            <w:pPr>
              <w:rPr>
                <w:rFonts w:ascii="Arial" w:hAnsi="Arial" w:cs="Arial"/>
                <w:sz w:val="24"/>
                <w:szCs w:val="24"/>
              </w:rPr>
            </w:pPr>
            <w:r>
              <w:rPr>
                <w:rFonts w:ascii="Arial" w:hAnsi="Arial" w:cs="Arial"/>
                <w:sz w:val="24"/>
                <w:szCs w:val="24"/>
              </w:rPr>
              <w:t>Trainee</w:t>
            </w:r>
            <w:r w:rsidR="00993BE4">
              <w:rPr>
                <w:rFonts w:ascii="Arial" w:hAnsi="Arial" w:cs="Arial"/>
                <w:sz w:val="24"/>
                <w:szCs w:val="24"/>
              </w:rPr>
              <w:t xml:space="preserve"> Water &amp; Sewerage Operator</w:t>
            </w:r>
            <w:r w:rsidR="004161B5">
              <w:rPr>
                <w:rFonts w:ascii="Arial" w:hAnsi="Arial" w:cs="Arial"/>
                <w:sz w:val="24"/>
                <w:szCs w:val="24"/>
              </w:rPr>
              <w:t xml:space="preserve"> (School based)</w:t>
            </w:r>
          </w:p>
          <w:p w:rsidR="00325ED0" w:rsidRPr="00765FB3" w:rsidRDefault="00325ED0" w:rsidP="00D14B78">
            <w:pPr>
              <w:rPr>
                <w:rFonts w:ascii="Arial" w:hAnsi="Arial" w:cs="Arial"/>
                <w:sz w:val="24"/>
                <w:szCs w:val="24"/>
              </w:rPr>
            </w:pPr>
          </w:p>
        </w:tc>
        <w:tc>
          <w:tcPr>
            <w:tcW w:w="2835" w:type="dxa"/>
          </w:tcPr>
          <w:p w:rsidR="00872431" w:rsidRPr="00765FB3" w:rsidRDefault="00872431" w:rsidP="00FD1A77">
            <w:pPr>
              <w:rPr>
                <w:rFonts w:ascii="Arial" w:hAnsi="Arial" w:cs="Arial"/>
                <w:b/>
                <w:sz w:val="24"/>
                <w:szCs w:val="24"/>
              </w:rPr>
            </w:pPr>
          </w:p>
          <w:p w:rsidR="005917F6" w:rsidRPr="00D60A53" w:rsidRDefault="00872431" w:rsidP="00FD1A77">
            <w:pPr>
              <w:rPr>
                <w:rFonts w:ascii="Arial" w:hAnsi="Arial" w:cs="Arial"/>
                <w:b/>
                <w:sz w:val="24"/>
                <w:szCs w:val="24"/>
              </w:rPr>
            </w:pPr>
            <w:r w:rsidRPr="00765FB3">
              <w:rPr>
                <w:rFonts w:ascii="Arial" w:hAnsi="Arial" w:cs="Arial"/>
                <w:b/>
                <w:sz w:val="24"/>
                <w:szCs w:val="24"/>
              </w:rPr>
              <w:t>Reports To</w:t>
            </w:r>
          </w:p>
          <w:p w:rsidR="00535D01" w:rsidRPr="00765FB3" w:rsidRDefault="00993BE4" w:rsidP="00FD1A77">
            <w:pPr>
              <w:rPr>
                <w:rFonts w:ascii="Arial" w:hAnsi="Arial" w:cs="Arial"/>
                <w:sz w:val="24"/>
                <w:szCs w:val="24"/>
              </w:rPr>
            </w:pPr>
            <w:r>
              <w:rPr>
                <w:rFonts w:ascii="Arial" w:hAnsi="Arial" w:cs="Arial"/>
                <w:sz w:val="24"/>
                <w:szCs w:val="24"/>
              </w:rPr>
              <w:t xml:space="preserve">Water and Sewerage </w:t>
            </w:r>
            <w:r w:rsidR="00DA6AFB">
              <w:rPr>
                <w:rFonts w:ascii="Arial" w:hAnsi="Arial" w:cs="Arial"/>
                <w:sz w:val="24"/>
                <w:szCs w:val="24"/>
              </w:rPr>
              <w:t>Supervisor</w:t>
            </w:r>
          </w:p>
          <w:p w:rsidR="00535D01" w:rsidRPr="00765FB3" w:rsidRDefault="00535D01" w:rsidP="00FD1A77">
            <w:pPr>
              <w:rPr>
                <w:rFonts w:ascii="Arial" w:hAnsi="Arial" w:cs="Arial"/>
                <w:sz w:val="24"/>
                <w:szCs w:val="24"/>
              </w:rPr>
            </w:pPr>
          </w:p>
          <w:p w:rsidR="00D14B78" w:rsidRPr="00765FB3" w:rsidRDefault="00D14B78" w:rsidP="00FD1A77">
            <w:pPr>
              <w:rPr>
                <w:rFonts w:ascii="Arial" w:hAnsi="Arial" w:cs="Arial"/>
                <w:sz w:val="24"/>
                <w:szCs w:val="24"/>
              </w:rPr>
            </w:pPr>
          </w:p>
        </w:tc>
        <w:tc>
          <w:tcPr>
            <w:tcW w:w="4111" w:type="dxa"/>
          </w:tcPr>
          <w:p w:rsidR="00872431" w:rsidRPr="00765FB3" w:rsidRDefault="00872431" w:rsidP="00FD1A77">
            <w:pPr>
              <w:rPr>
                <w:rFonts w:ascii="Arial" w:hAnsi="Arial" w:cs="Arial"/>
                <w:b/>
                <w:sz w:val="24"/>
                <w:szCs w:val="24"/>
              </w:rPr>
            </w:pPr>
          </w:p>
          <w:p w:rsidR="00872431" w:rsidRPr="00D60A53" w:rsidRDefault="00872431" w:rsidP="00FD1A77">
            <w:pPr>
              <w:rPr>
                <w:rFonts w:ascii="Arial" w:hAnsi="Arial" w:cs="Arial"/>
                <w:b/>
                <w:sz w:val="24"/>
                <w:szCs w:val="24"/>
              </w:rPr>
            </w:pPr>
            <w:r w:rsidRPr="00765FB3">
              <w:rPr>
                <w:rFonts w:ascii="Arial" w:hAnsi="Arial" w:cs="Arial"/>
                <w:b/>
                <w:sz w:val="24"/>
                <w:szCs w:val="24"/>
              </w:rPr>
              <w:t>Supervisory Responsibilities</w:t>
            </w:r>
          </w:p>
          <w:p w:rsidR="009A0F38" w:rsidRPr="00765FB3" w:rsidRDefault="009A0F38" w:rsidP="00FD1A77">
            <w:pPr>
              <w:rPr>
                <w:rFonts w:ascii="Arial" w:hAnsi="Arial" w:cs="Arial"/>
                <w:sz w:val="24"/>
                <w:szCs w:val="24"/>
              </w:rPr>
            </w:pPr>
            <w:r w:rsidRPr="00765FB3">
              <w:rPr>
                <w:rFonts w:ascii="Arial" w:hAnsi="Arial" w:cs="Arial"/>
                <w:sz w:val="24"/>
                <w:szCs w:val="24"/>
              </w:rPr>
              <w:t>Nil</w:t>
            </w:r>
          </w:p>
        </w:tc>
      </w:tr>
      <w:tr w:rsidR="00872431" w:rsidRPr="00765FB3" w:rsidTr="00FD1A77">
        <w:trPr>
          <w:trHeight w:val="1104"/>
        </w:trPr>
        <w:tc>
          <w:tcPr>
            <w:tcW w:w="9464" w:type="dxa"/>
            <w:gridSpan w:val="3"/>
          </w:tcPr>
          <w:p w:rsidR="00872431" w:rsidRPr="00765FB3" w:rsidRDefault="00872431" w:rsidP="00F731AE">
            <w:pPr>
              <w:spacing w:line="360" w:lineRule="auto"/>
              <w:rPr>
                <w:rFonts w:ascii="Arial" w:hAnsi="Arial" w:cs="Arial"/>
                <w:b/>
                <w:sz w:val="24"/>
                <w:szCs w:val="24"/>
              </w:rPr>
            </w:pPr>
          </w:p>
          <w:p w:rsidR="00872431" w:rsidRPr="00765FB3" w:rsidRDefault="00872431" w:rsidP="00F731AE">
            <w:pPr>
              <w:spacing w:line="360" w:lineRule="auto"/>
              <w:rPr>
                <w:rFonts w:ascii="Arial" w:hAnsi="Arial" w:cs="Arial"/>
                <w:b/>
                <w:sz w:val="24"/>
                <w:szCs w:val="24"/>
              </w:rPr>
            </w:pPr>
            <w:r w:rsidRPr="00765FB3">
              <w:rPr>
                <w:rFonts w:ascii="Arial" w:hAnsi="Arial" w:cs="Arial"/>
                <w:b/>
                <w:sz w:val="24"/>
                <w:szCs w:val="24"/>
              </w:rPr>
              <w:t>Applicable Award</w:t>
            </w:r>
          </w:p>
          <w:p w:rsidR="00535D01" w:rsidRPr="00765FB3" w:rsidRDefault="00535D01" w:rsidP="00F731AE">
            <w:pPr>
              <w:spacing w:line="360" w:lineRule="auto"/>
              <w:rPr>
                <w:rFonts w:ascii="Arial" w:hAnsi="Arial" w:cs="Arial"/>
                <w:sz w:val="24"/>
                <w:szCs w:val="24"/>
              </w:rPr>
            </w:pPr>
            <w:r w:rsidRPr="00765FB3">
              <w:rPr>
                <w:rFonts w:ascii="Arial" w:hAnsi="Arial" w:cs="Arial"/>
                <w:snapToGrid w:val="0"/>
                <w:sz w:val="24"/>
                <w:szCs w:val="24"/>
              </w:rPr>
              <w:t>Loc</w:t>
            </w:r>
            <w:r w:rsidR="00993BE4">
              <w:rPr>
                <w:rFonts w:ascii="Arial" w:hAnsi="Arial" w:cs="Arial"/>
                <w:snapToGrid w:val="0"/>
                <w:sz w:val="24"/>
                <w:szCs w:val="24"/>
              </w:rPr>
              <w:t>al Government (State) Award 2020</w:t>
            </w:r>
          </w:p>
        </w:tc>
      </w:tr>
      <w:tr w:rsidR="00872431" w:rsidRPr="00765FB3" w:rsidTr="00FD1A77">
        <w:trPr>
          <w:trHeight w:val="1104"/>
        </w:trPr>
        <w:tc>
          <w:tcPr>
            <w:tcW w:w="9464" w:type="dxa"/>
            <w:gridSpan w:val="3"/>
          </w:tcPr>
          <w:p w:rsidR="00872431" w:rsidRPr="00765FB3" w:rsidRDefault="00872431" w:rsidP="00F731AE">
            <w:pPr>
              <w:spacing w:line="360" w:lineRule="auto"/>
              <w:rPr>
                <w:rFonts w:ascii="Arial" w:hAnsi="Arial" w:cs="Arial"/>
                <w:b/>
                <w:sz w:val="24"/>
                <w:szCs w:val="24"/>
              </w:rPr>
            </w:pPr>
          </w:p>
          <w:p w:rsidR="00872431" w:rsidRPr="00765FB3" w:rsidRDefault="00872431" w:rsidP="00F731AE">
            <w:pPr>
              <w:spacing w:line="360" w:lineRule="auto"/>
              <w:rPr>
                <w:rFonts w:ascii="Arial" w:hAnsi="Arial" w:cs="Arial"/>
                <w:b/>
                <w:sz w:val="28"/>
                <w:szCs w:val="28"/>
              </w:rPr>
            </w:pPr>
            <w:r w:rsidRPr="00765FB3">
              <w:rPr>
                <w:rFonts w:ascii="Arial" w:hAnsi="Arial" w:cs="Arial"/>
                <w:b/>
                <w:sz w:val="28"/>
                <w:szCs w:val="28"/>
              </w:rPr>
              <w:t>Overall purpose of the position</w:t>
            </w:r>
          </w:p>
          <w:p w:rsidR="00993BE4" w:rsidRPr="00A5698E" w:rsidRDefault="00993BE4" w:rsidP="00993BE4">
            <w:pPr>
              <w:numPr>
                <w:ilvl w:val="0"/>
                <w:numId w:val="7"/>
              </w:numPr>
              <w:autoSpaceDE w:val="0"/>
              <w:autoSpaceDN w:val="0"/>
              <w:adjustRightInd w:val="0"/>
              <w:jc w:val="both"/>
              <w:rPr>
                <w:rFonts w:ascii="Arial" w:hAnsi="Arial" w:cs="Arial"/>
                <w:sz w:val="24"/>
                <w:szCs w:val="24"/>
              </w:rPr>
            </w:pPr>
            <w:r>
              <w:rPr>
                <w:rFonts w:ascii="Arial" w:hAnsi="Arial" w:cs="Arial"/>
                <w:sz w:val="24"/>
                <w:szCs w:val="24"/>
              </w:rPr>
              <w:t>To gain skills and a nationally recognised qualification while</w:t>
            </w:r>
            <w:r w:rsidRPr="00A5698E">
              <w:rPr>
                <w:rFonts w:ascii="Arial" w:hAnsi="Arial" w:cs="Arial"/>
                <w:sz w:val="24"/>
                <w:szCs w:val="24"/>
              </w:rPr>
              <w:t xml:space="preserve"> perform</w:t>
            </w:r>
            <w:r>
              <w:rPr>
                <w:rFonts w:ascii="Arial" w:hAnsi="Arial" w:cs="Arial"/>
                <w:sz w:val="24"/>
                <w:szCs w:val="24"/>
              </w:rPr>
              <w:t>ing</w:t>
            </w:r>
            <w:r w:rsidRPr="00A5698E">
              <w:rPr>
                <w:rFonts w:ascii="Arial" w:hAnsi="Arial" w:cs="Arial"/>
                <w:sz w:val="24"/>
                <w:szCs w:val="24"/>
              </w:rPr>
              <w:t xml:space="preserve"> manual duties in line </w:t>
            </w:r>
            <w:r>
              <w:rPr>
                <w:rFonts w:ascii="Arial" w:hAnsi="Arial" w:cs="Arial"/>
                <w:sz w:val="24"/>
                <w:szCs w:val="24"/>
              </w:rPr>
              <w:t>with Council’s</w:t>
            </w:r>
            <w:r>
              <w:rPr>
                <w:rFonts w:ascii="Arial" w:hAnsi="Arial" w:cs="Arial"/>
                <w:sz w:val="24"/>
                <w:szCs w:val="24"/>
              </w:rPr>
              <w:t xml:space="preserve"> water and sewerage</w:t>
            </w:r>
            <w:r w:rsidRPr="00A5698E">
              <w:rPr>
                <w:rFonts w:ascii="Arial" w:hAnsi="Arial" w:cs="Arial"/>
                <w:sz w:val="24"/>
                <w:szCs w:val="24"/>
              </w:rPr>
              <w:t xml:space="preserve"> programs</w:t>
            </w:r>
            <w:r>
              <w:rPr>
                <w:rFonts w:ascii="Arial" w:hAnsi="Arial" w:cs="Arial"/>
                <w:sz w:val="24"/>
                <w:szCs w:val="24"/>
              </w:rPr>
              <w:t>.</w:t>
            </w:r>
          </w:p>
          <w:p w:rsidR="00993BE4" w:rsidRPr="00A5698E" w:rsidRDefault="00993BE4" w:rsidP="00993BE4">
            <w:pPr>
              <w:autoSpaceDE w:val="0"/>
              <w:autoSpaceDN w:val="0"/>
              <w:adjustRightInd w:val="0"/>
              <w:ind w:left="360"/>
              <w:jc w:val="both"/>
              <w:rPr>
                <w:rFonts w:ascii="Arial" w:hAnsi="Arial" w:cs="Arial"/>
                <w:sz w:val="24"/>
                <w:szCs w:val="24"/>
              </w:rPr>
            </w:pPr>
          </w:p>
          <w:p w:rsidR="00993BE4" w:rsidRPr="00A5698E" w:rsidRDefault="00993BE4" w:rsidP="00993BE4">
            <w:pPr>
              <w:numPr>
                <w:ilvl w:val="0"/>
                <w:numId w:val="7"/>
              </w:numPr>
              <w:tabs>
                <w:tab w:val="left" w:pos="1830"/>
                <w:tab w:val="left" w:pos="3544"/>
              </w:tabs>
              <w:rPr>
                <w:rFonts w:ascii="Arial" w:hAnsi="Arial" w:cs="Arial"/>
                <w:sz w:val="24"/>
                <w:szCs w:val="24"/>
              </w:rPr>
            </w:pPr>
            <w:r w:rsidRPr="00A5698E">
              <w:rPr>
                <w:rFonts w:ascii="Arial" w:hAnsi="Arial" w:cs="Arial"/>
                <w:spacing w:val="-3"/>
                <w:sz w:val="24"/>
                <w:szCs w:val="24"/>
              </w:rPr>
              <w:t xml:space="preserve">Project a professional, </w:t>
            </w:r>
            <w:r w:rsidRPr="00A5698E">
              <w:rPr>
                <w:rFonts w:ascii="Arial" w:hAnsi="Arial" w:cs="Arial"/>
                <w:sz w:val="24"/>
                <w:szCs w:val="24"/>
              </w:rPr>
              <w:t>co-operative and courteous image when representing Council in your day to day work activities.</w:t>
            </w:r>
          </w:p>
          <w:p w:rsidR="00993BE4" w:rsidRDefault="00993BE4" w:rsidP="00993BE4">
            <w:pPr>
              <w:autoSpaceDE w:val="0"/>
              <w:autoSpaceDN w:val="0"/>
              <w:adjustRightInd w:val="0"/>
              <w:ind w:left="720"/>
              <w:jc w:val="both"/>
              <w:rPr>
                <w:rFonts w:ascii="Arial" w:hAnsi="Arial" w:cs="Arial"/>
                <w:sz w:val="24"/>
                <w:szCs w:val="24"/>
              </w:rPr>
            </w:pPr>
          </w:p>
          <w:p w:rsidR="00765FB3" w:rsidRPr="00765FB3" w:rsidRDefault="004161B5" w:rsidP="00765FB3">
            <w:pPr>
              <w:numPr>
                <w:ilvl w:val="0"/>
                <w:numId w:val="7"/>
              </w:numPr>
              <w:autoSpaceDE w:val="0"/>
              <w:autoSpaceDN w:val="0"/>
              <w:adjustRightInd w:val="0"/>
              <w:jc w:val="both"/>
              <w:rPr>
                <w:rFonts w:ascii="Arial" w:hAnsi="Arial" w:cs="Arial"/>
                <w:sz w:val="24"/>
                <w:szCs w:val="24"/>
              </w:rPr>
            </w:pPr>
            <w:r>
              <w:rPr>
                <w:rFonts w:ascii="Arial" w:hAnsi="Arial" w:cs="Arial"/>
                <w:sz w:val="24"/>
                <w:szCs w:val="24"/>
              </w:rPr>
              <w:t xml:space="preserve">To assist with the </w:t>
            </w:r>
            <w:r w:rsidR="00765FB3" w:rsidRPr="00765FB3">
              <w:rPr>
                <w:rFonts w:ascii="Arial" w:hAnsi="Arial" w:cs="Arial"/>
                <w:sz w:val="24"/>
                <w:szCs w:val="24"/>
              </w:rPr>
              <w:t xml:space="preserve">operation and maintenance of water supply and sewerage systems, including rectification of faults. Council currently operates water supplies in Warialda, Bingara, North Star and </w:t>
            </w:r>
            <w:smartTag w:uri="urn:schemas-microsoft-com:office:smarttags" w:element="place">
              <w:r w:rsidR="00765FB3" w:rsidRPr="00765FB3">
                <w:rPr>
                  <w:rFonts w:ascii="Arial" w:hAnsi="Arial" w:cs="Arial"/>
                  <w:sz w:val="24"/>
                  <w:szCs w:val="24"/>
                </w:rPr>
                <w:t>Gravesend</w:t>
              </w:r>
            </w:smartTag>
            <w:r w:rsidR="00765FB3" w:rsidRPr="00765FB3">
              <w:rPr>
                <w:rFonts w:ascii="Arial" w:hAnsi="Arial" w:cs="Arial"/>
                <w:sz w:val="24"/>
                <w:szCs w:val="24"/>
              </w:rPr>
              <w:t xml:space="preserve"> and a sewerage reticulation and sewerage treatment plant in Warialda and Bingara.</w:t>
            </w:r>
          </w:p>
          <w:p w:rsidR="00765FB3" w:rsidRPr="00765FB3" w:rsidRDefault="00765FB3" w:rsidP="00765FB3">
            <w:pPr>
              <w:autoSpaceDE w:val="0"/>
              <w:autoSpaceDN w:val="0"/>
              <w:adjustRightInd w:val="0"/>
              <w:ind w:left="360"/>
              <w:jc w:val="both"/>
              <w:rPr>
                <w:rFonts w:ascii="Arial" w:hAnsi="Arial" w:cs="Arial"/>
                <w:sz w:val="24"/>
                <w:szCs w:val="24"/>
              </w:rPr>
            </w:pPr>
          </w:p>
          <w:p w:rsidR="00765FB3" w:rsidRPr="00765FB3" w:rsidRDefault="00765FB3" w:rsidP="00765FB3">
            <w:pPr>
              <w:numPr>
                <w:ilvl w:val="0"/>
                <w:numId w:val="7"/>
              </w:numPr>
              <w:tabs>
                <w:tab w:val="left" w:pos="1830"/>
                <w:tab w:val="left" w:pos="3544"/>
              </w:tabs>
              <w:rPr>
                <w:rFonts w:ascii="Arial" w:hAnsi="Arial" w:cs="Arial"/>
                <w:sz w:val="24"/>
                <w:szCs w:val="24"/>
              </w:rPr>
            </w:pPr>
            <w:r w:rsidRPr="00765FB3">
              <w:rPr>
                <w:rFonts w:ascii="Arial" w:hAnsi="Arial" w:cs="Arial"/>
                <w:spacing w:val="-3"/>
                <w:sz w:val="24"/>
              </w:rPr>
              <w:t xml:space="preserve">The position is based in </w:t>
            </w:r>
            <w:r w:rsidR="00993BE4">
              <w:rPr>
                <w:rFonts w:ascii="Arial" w:hAnsi="Arial" w:cs="Arial"/>
                <w:spacing w:val="-3"/>
                <w:sz w:val="24"/>
              </w:rPr>
              <w:t>Warialda</w:t>
            </w:r>
            <w:r w:rsidRPr="00765FB3">
              <w:rPr>
                <w:rFonts w:ascii="Arial" w:hAnsi="Arial" w:cs="Arial"/>
                <w:spacing w:val="-3"/>
                <w:sz w:val="24"/>
              </w:rPr>
              <w:t>, occasionally maybe required to work at other locations.</w:t>
            </w:r>
          </w:p>
          <w:p w:rsidR="00872431" w:rsidRPr="00765FB3" w:rsidRDefault="00872431" w:rsidP="00AE437D">
            <w:pPr>
              <w:tabs>
                <w:tab w:val="left" w:pos="1830"/>
                <w:tab w:val="left" w:pos="3544"/>
              </w:tabs>
              <w:rPr>
                <w:rFonts w:ascii="Arial" w:hAnsi="Arial" w:cs="Arial"/>
                <w:sz w:val="24"/>
                <w:szCs w:val="24"/>
              </w:rPr>
            </w:pPr>
          </w:p>
        </w:tc>
      </w:tr>
      <w:tr w:rsidR="00872431" w:rsidRPr="00765FB3" w:rsidTr="00FD1A77">
        <w:trPr>
          <w:trHeight w:val="699"/>
        </w:trPr>
        <w:tc>
          <w:tcPr>
            <w:tcW w:w="9464" w:type="dxa"/>
            <w:gridSpan w:val="3"/>
          </w:tcPr>
          <w:p w:rsidR="00872431" w:rsidRPr="00765FB3" w:rsidRDefault="00872431" w:rsidP="00F731AE">
            <w:pPr>
              <w:spacing w:line="360" w:lineRule="auto"/>
              <w:rPr>
                <w:rFonts w:ascii="Arial" w:hAnsi="Arial" w:cs="Arial"/>
                <w:b/>
                <w:sz w:val="24"/>
                <w:szCs w:val="24"/>
              </w:rPr>
            </w:pPr>
          </w:p>
          <w:p w:rsidR="00321682" w:rsidRDefault="00872431" w:rsidP="00C948AD">
            <w:pPr>
              <w:spacing w:line="360" w:lineRule="auto"/>
              <w:rPr>
                <w:rFonts w:ascii="Arial" w:hAnsi="Arial" w:cs="Arial"/>
                <w:b/>
                <w:sz w:val="28"/>
                <w:szCs w:val="28"/>
              </w:rPr>
            </w:pPr>
            <w:r w:rsidRPr="00765FB3">
              <w:rPr>
                <w:rFonts w:ascii="Arial" w:hAnsi="Arial" w:cs="Arial"/>
                <w:b/>
                <w:sz w:val="28"/>
                <w:szCs w:val="28"/>
              </w:rPr>
              <w:t>Tasks and responsibilities</w:t>
            </w:r>
          </w:p>
          <w:p w:rsidR="00993BE4" w:rsidRPr="00A5698E" w:rsidRDefault="00993BE4" w:rsidP="00993BE4">
            <w:pPr>
              <w:pStyle w:val="ListParagraph"/>
              <w:autoSpaceDE w:val="0"/>
              <w:autoSpaceDN w:val="0"/>
              <w:adjustRightInd w:val="0"/>
              <w:spacing w:line="360" w:lineRule="auto"/>
              <w:rPr>
                <w:rFonts w:ascii="Arial" w:hAnsi="Arial" w:cs="Arial"/>
                <w:sz w:val="24"/>
                <w:szCs w:val="24"/>
              </w:rPr>
            </w:pPr>
            <w:r w:rsidRPr="00A5698E">
              <w:rPr>
                <w:rFonts w:ascii="Arial" w:hAnsi="Arial" w:cs="Arial"/>
                <w:sz w:val="24"/>
                <w:szCs w:val="24"/>
              </w:rPr>
              <w:t xml:space="preserve">Assist Council’s </w:t>
            </w:r>
            <w:r w:rsidR="008279DD">
              <w:rPr>
                <w:rFonts w:ascii="Arial" w:hAnsi="Arial" w:cs="Arial"/>
                <w:sz w:val="24"/>
                <w:szCs w:val="24"/>
              </w:rPr>
              <w:t>water and sewerage</w:t>
            </w:r>
            <w:r w:rsidRPr="00A5698E">
              <w:rPr>
                <w:rFonts w:ascii="Arial" w:hAnsi="Arial" w:cs="Arial"/>
                <w:sz w:val="24"/>
                <w:szCs w:val="24"/>
              </w:rPr>
              <w:t xml:space="preserve"> </w:t>
            </w:r>
            <w:r w:rsidR="008279DD">
              <w:rPr>
                <w:rFonts w:ascii="Arial" w:hAnsi="Arial" w:cs="Arial"/>
                <w:sz w:val="24"/>
                <w:szCs w:val="24"/>
              </w:rPr>
              <w:t>t</w:t>
            </w:r>
            <w:r w:rsidRPr="00A5698E">
              <w:rPr>
                <w:rFonts w:ascii="Arial" w:hAnsi="Arial" w:cs="Arial"/>
                <w:sz w:val="24"/>
                <w:szCs w:val="24"/>
              </w:rPr>
              <w:t>eam with the following:</w:t>
            </w:r>
          </w:p>
          <w:p w:rsidR="00765FB3" w:rsidRPr="00765FB3" w:rsidRDefault="004161B5" w:rsidP="00765FB3">
            <w:pPr>
              <w:pStyle w:val="ListParagraph"/>
              <w:numPr>
                <w:ilvl w:val="0"/>
                <w:numId w:val="12"/>
              </w:numPr>
              <w:rPr>
                <w:rFonts w:ascii="Arial" w:hAnsi="Arial" w:cs="Arial"/>
                <w:sz w:val="24"/>
              </w:rPr>
            </w:pPr>
            <w:r>
              <w:rPr>
                <w:rFonts w:ascii="Arial" w:hAnsi="Arial" w:cs="Arial"/>
                <w:sz w:val="24"/>
              </w:rPr>
              <w:t xml:space="preserve">To provide assistance with the </w:t>
            </w:r>
            <w:r w:rsidR="00765FB3" w:rsidRPr="00765FB3">
              <w:rPr>
                <w:rFonts w:ascii="Arial" w:hAnsi="Arial" w:cs="Arial"/>
                <w:sz w:val="24"/>
              </w:rPr>
              <w:t xml:space="preserve">Operation and maintenance of water supply pumping stations, reticulation system, structures and grounds. </w:t>
            </w:r>
          </w:p>
          <w:p w:rsidR="00765FB3" w:rsidRPr="00765FB3" w:rsidRDefault="00765FB3" w:rsidP="00765FB3">
            <w:pPr>
              <w:rPr>
                <w:rFonts w:ascii="Arial" w:hAnsi="Arial" w:cs="Arial"/>
                <w:sz w:val="24"/>
              </w:rPr>
            </w:pPr>
          </w:p>
          <w:p w:rsidR="00765FB3" w:rsidRDefault="004710F5" w:rsidP="00765FB3">
            <w:pPr>
              <w:pStyle w:val="ListParagraph"/>
              <w:numPr>
                <w:ilvl w:val="0"/>
                <w:numId w:val="12"/>
              </w:numPr>
              <w:rPr>
                <w:rFonts w:ascii="Arial" w:hAnsi="Arial" w:cs="Arial"/>
                <w:sz w:val="24"/>
              </w:rPr>
            </w:pPr>
            <w:r w:rsidRPr="004710F5">
              <w:rPr>
                <w:rFonts w:ascii="Arial" w:hAnsi="Arial" w:cs="Arial"/>
                <w:sz w:val="24"/>
              </w:rPr>
              <w:t xml:space="preserve">To provide assistance with the </w:t>
            </w:r>
            <w:r w:rsidR="00765FB3" w:rsidRPr="004710F5">
              <w:rPr>
                <w:rFonts w:ascii="Arial" w:hAnsi="Arial" w:cs="Arial"/>
                <w:sz w:val="24"/>
              </w:rPr>
              <w:t xml:space="preserve">Operation and maintenance of water supply reticulation system including valves, hydrants and services, </w:t>
            </w:r>
          </w:p>
          <w:p w:rsidR="00DA6AFB" w:rsidRPr="00DA6AFB" w:rsidRDefault="00DA6AFB" w:rsidP="00DA6AFB">
            <w:pPr>
              <w:rPr>
                <w:rFonts w:ascii="Arial" w:hAnsi="Arial" w:cs="Arial"/>
                <w:sz w:val="24"/>
              </w:rPr>
            </w:pPr>
          </w:p>
          <w:p w:rsidR="00765FB3" w:rsidRPr="00765FB3" w:rsidRDefault="004710F5" w:rsidP="00765FB3">
            <w:pPr>
              <w:pStyle w:val="ListParagraph"/>
              <w:numPr>
                <w:ilvl w:val="0"/>
                <w:numId w:val="12"/>
              </w:numPr>
              <w:rPr>
                <w:rFonts w:ascii="Arial" w:hAnsi="Arial" w:cs="Arial"/>
                <w:sz w:val="24"/>
              </w:rPr>
            </w:pPr>
            <w:r>
              <w:rPr>
                <w:rFonts w:ascii="Arial" w:hAnsi="Arial" w:cs="Arial"/>
                <w:sz w:val="24"/>
              </w:rPr>
              <w:t xml:space="preserve">To provide assistance with the </w:t>
            </w:r>
            <w:r w:rsidR="00765FB3" w:rsidRPr="00765FB3">
              <w:rPr>
                <w:rFonts w:ascii="Arial" w:hAnsi="Arial" w:cs="Arial"/>
                <w:sz w:val="24"/>
              </w:rPr>
              <w:t>Operation and maintenance of water reservoirs including daily inspection of levels and testing of chlorine residuals.</w:t>
            </w:r>
          </w:p>
          <w:p w:rsidR="00765FB3" w:rsidRPr="00765FB3" w:rsidRDefault="00765FB3" w:rsidP="00765FB3">
            <w:pPr>
              <w:rPr>
                <w:rFonts w:ascii="Arial" w:hAnsi="Arial" w:cs="Arial"/>
                <w:sz w:val="24"/>
              </w:rPr>
            </w:pPr>
          </w:p>
          <w:p w:rsidR="00765FB3" w:rsidRPr="00765FB3" w:rsidRDefault="004710F5" w:rsidP="00765FB3">
            <w:pPr>
              <w:pStyle w:val="ListParagraph"/>
              <w:numPr>
                <w:ilvl w:val="0"/>
                <w:numId w:val="12"/>
              </w:numPr>
              <w:rPr>
                <w:rFonts w:ascii="Arial" w:hAnsi="Arial" w:cs="Arial"/>
                <w:sz w:val="24"/>
              </w:rPr>
            </w:pPr>
            <w:r>
              <w:rPr>
                <w:rFonts w:ascii="Arial" w:hAnsi="Arial" w:cs="Arial"/>
                <w:sz w:val="24"/>
              </w:rPr>
              <w:lastRenderedPageBreak/>
              <w:t xml:space="preserve">To provide assistance with the </w:t>
            </w:r>
            <w:r w:rsidR="00765FB3" w:rsidRPr="00765FB3">
              <w:rPr>
                <w:rFonts w:ascii="Arial" w:hAnsi="Arial" w:cs="Arial"/>
                <w:sz w:val="24"/>
              </w:rPr>
              <w:t>Operation and maintenance of sewerage pumping equipment, pipework and structures including daily checking of pumps and diagnosis and rectification of faults.</w:t>
            </w:r>
          </w:p>
          <w:p w:rsidR="00765FB3" w:rsidRPr="00765FB3" w:rsidRDefault="00765FB3" w:rsidP="00765FB3">
            <w:pPr>
              <w:rPr>
                <w:rFonts w:ascii="Arial" w:hAnsi="Arial" w:cs="Arial"/>
                <w:sz w:val="24"/>
              </w:rPr>
            </w:pPr>
          </w:p>
          <w:p w:rsidR="00765FB3" w:rsidRPr="00765FB3" w:rsidRDefault="00765FB3" w:rsidP="00765FB3">
            <w:pPr>
              <w:pStyle w:val="ListParagraph"/>
              <w:numPr>
                <w:ilvl w:val="0"/>
                <w:numId w:val="12"/>
              </w:numPr>
              <w:rPr>
                <w:rFonts w:ascii="Arial" w:hAnsi="Arial" w:cs="Arial"/>
                <w:sz w:val="24"/>
              </w:rPr>
            </w:pPr>
            <w:r w:rsidRPr="00765FB3">
              <w:rPr>
                <w:rFonts w:ascii="Arial" w:hAnsi="Arial" w:cs="Arial"/>
                <w:sz w:val="24"/>
              </w:rPr>
              <w:t>Maintain grounds of sewerage treatment works and pump stations to ensure a safe working environment and minimise adverse impacts of neighbouring residents.</w:t>
            </w:r>
          </w:p>
          <w:p w:rsidR="00765FB3" w:rsidRPr="00765FB3" w:rsidRDefault="00765FB3" w:rsidP="00765FB3">
            <w:pPr>
              <w:rPr>
                <w:rFonts w:ascii="Arial" w:hAnsi="Arial" w:cs="Arial"/>
                <w:sz w:val="24"/>
              </w:rPr>
            </w:pPr>
          </w:p>
          <w:p w:rsidR="00765FB3" w:rsidRDefault="004710F5" w:rsidP="00765FB3">
            <w:pPr>
              <w:pStyle w:val="ListParagraph"/>
              <w:numPr>
                <w:ilvl w:val="0"/>
                <w:numId w:val="12"/>
              </w:numPr>
              <w:rPr>
                <w:rFonts w:ascii="Arial" w:hAnsi="Arial" w:cs="Arial"/>
                <w:sz w:val="24"/>
              </w:rPr>
            </w:pPr>
            <w:r w:rsidRPr="004710F5">
              <w:rPr>
                <w:rFonts w:ascii="Arial" w:hAnsi="Arial" w:cs="Arial"/>
                <w:sz w:val="24"/>
              </w:rPr>
              <w:t xml:space="preserve">To provide assistance with the </w:t>
            </w:r>
            <w:r w:rsidR="00765FB3" w:rsidRPr="004710F5">
              <w:rPr>
                <w:rFonts w:ascii="Arial" w:hAnsi="Arial" w:cs="Arial"/>
                <w:sz w:val="24"/>
              </w:rPr>
              <w:t xml:space="preserve">Operation and maintenance of sewerage reticulation system including diagnosis and rectification of blockages </w:t>
            </w:r>
          </w:p>
          <w:p w:rsidR="00DA6AFB" w:rsidRPr="00DA6AFB" w:rsidRDefault="00DA6AFB" w:rsidP="00DA6AFB">
            <w:pPr>
              <w:rPr>
                <w:rFonts w:ascii="Arial" w:hAnsi="Arial" w:cs="Arial"/>
                <w:sz w:val="24"/>
              </w:rPr>
            </w:pPr>
          </w:p>
          <w:p w:rsidR="00765FB3" w:rsidRPr="00765FB3" w:rsidRDefault="00765FB3" w:rsidP="00765FB3">
            <w:pPr>
              <w:pStyle w:val="ListParagraph"/>
              <w:numPr>
                <w:ilvl w:val="0"/>
                <w:numId w:val="12"/>
              </w:numPr>
              <w:rPr>
                <w:rFonts w:ascii="Arial" w:hAnsi="Arial" w:cs="Arial"/>
                <w:sz w:val="24"/>
              </w:rPr>
            </w:pPr>
            <w:r w:rsidRPr="00765FB3">
              <w:rPr>
                <w:rFonts w:ascii="Arial" w:hAnsi="Arial" w:cs="Arial"/>
                <w:sz w:val="24"/>
              </w:rPr>
              <w:t>Restoration activities associated with the installation and maintenance of water supply and sewerage mains and services, including trenches excavated in roadways.</w:t>
            </w:r>
          </w:p>
          <w:p w:rsidR="00765FB3" w:rsidRPr="00765FB3" w:rsidRDefault="00765FB3" w:rsidP="00765FB3">
            <w:pPr>
              <w:rPr>
                <w:rFonts w:ascii="Arial" w:hAnsi="Arial" w:cs="Arial"/>
                <w:sz w:val="24"/>
              </w:rPr>
            </w:pPr>
          </w:p>
          <w:p w:rsidR="00765FB3" w:rsidRPr="00765FB3" w:rsidRDefault="00765FB3" w:rsidP="00765FB3">
            <w:pPr>
              <w:pStyle w:val="ListParagraph"/>
              <w:numPr>
                <w:ilvl w:val="0"/>
                <w:numId w:val="12"/>
              </w:numPr>
              <w:outlineLvl w:val="0"/>
              <w:rPr>
                <w:rFonts w:ascii="Arial" w:hAnsi="Arial" w:cs="Arial"/>
                <w:sz w:val="24"/>
              </w:rPr>
            </w:pPr>
            <w:r w:rsidRPr="00765FB3">
              <w:rPr>
                <w:rFonts w:ascii="Arial" w:hAnsi="Arial" w:cs="Arial"/>
                <w:sz w:val="24"/>
              </w:rPr>
              <w:t>Reading of water meters.</w:t>
            </w:r>
          </w:p>
          <w:p w:rsidR="00765FB3" w:rsidRPr="00765FB3" w:rsidRDefault="00765FB3" w:rsidP="00765FB3">
            <w:pPr>
              <w:rPr>
                <w:rFonts w:ascii="Arial" w:hAnsi="Arial" w:cs="Arial"/>
                <w:sz w:val="24"/>
              </w:rPr>
            </w:pPr>
          </w:p>
          <w:p w:rsidR="00765FB3" w:rsidRPr="00765FB3" w:rsidRDefault="004710F5" w:rsidP="00765FB3">
            <w:pPr>
              <w:pStyle w:val="ListParagraph"/>
              <w:numPr>
                <w:ilvl w:val="0"/>
                <w:numId w:val="12"/>
              </w:numPr>
              <w:tabs>
                <w:tab w:val="left" w:pos="1830"/>
                <w:tab w:val="left" w:pos="3544"/>
              </w:tabs>
              <w:outlineLvl w:val="0"/>
              <w:rPr>
                <w:rFonts w:ascii="Arial" w:hAnsi="Arial" w:cs="Arial"/>
                <w:snapToGrid w:val="0"/>
                <w:sz w:val="24"/>
                <w:szCs w:val="24"/>
              </w:rPr>
            </w:pPr>
            <w:r>
              <w:rPr>
                <w:rFonts w:ascii="Arial" w:hAnsi="Arial" w:cs="Arial"/>
                <w:sz w:val="24"/>
              </w:rPr>
              <w:t xml:space="preserve">To provide assistance with the </w:t>
            </w:r>
            <w:r w:rsidR="00765FB3" w:rsidRPr="00765FB3">
              <w:rPr>
                <w:rFonts w:ascii="Arial" w:hAnsi="Arial" w:cs="Arial"/>
                <w:sz w:val="24"/>
              </w:rPr>
              <w:t>Operation and maintenance of trickling filter sewerage treatment works</w:t>
            </w:r>
          </w:p>
          <w:p w:rsidR="00765FB3" w:rsidRPr="00765FB3" w:rsidRDefault="00765FB3" w:rsidP="00765FB3">
            <w:pPr>
              <w:overflowPunct w:val="0"/>
              <w:autoSpaceDE w:val="0"/>
              <w:autoSpaceDN w:val="0"/>
              <w:adjustRightInd w:val="0"/>
              <w:textAlignment w:val="baseline"/>
              <w:rPr>
                <w:rFonts w:ascii="Arial" w:hAnsi="Arial" w:cs="Arial"/>
                <w:sz w:val="24"/>
              </w:rPr>
            </w:pPr>
          </w:p>
          <w:p w:rsidR="00765FB3" w:rsidRPr="00765FB3" w:rsidRDefault="004710F5" w:rsidP="00765FB3">
            <w:pPr>
              <w:pStyle w:val="ListParagraph"/>
              <w:numPr>
                <w:ilvl w:val="0"/>
                <w:numId w:val="12"/>
              </w:numPr>
              <w:overflowPunct w:val="0"/>
              <w:autoSpaceDE w:val="0"/>
              <w:autoSpaceDN w:val="0"/>
              <w:adjustRightInd w:val="0"/>
              <w:textAlignment w:val="baseline"/>
              <w:rPr>
                <w:rFonts w:ascii="Arial" w:hAnsi="Arial" w:cs="Arial"/>
                <w:sz w:val="24"/>
              </w:rPr>
            </w:pPr>
            <w:r>
              <w:rPr>
                <w:rFonts w:ascii="Arial" w:hAnsi="Arial" w:cs="Arial"/>
                <w:sz w:val="24"/>
              </w:rPr>
              <w:t>Comply with Workplace</w:t>
            </w:r>
            <w:r w:rsidR="00765FB3" w:rsidRPr="00765FB3">
              <w:rPr>
                <w:rFonts w:ascii="Arial" w:hAnsi="Arial" w:cs="Arial"/>
                <w:sz w:val="24"/>
              </w:rPr>
              <w:t xml:space="preserve"> health and safety requirements as directed and </w:t>
            </w:r>
            <w:r w:rsidR="008279DD">
              <w:rPr>
                <w:rFonts w:ascii="Arial" w:hAnsi="Arial" w:cs="Arial"/>
                <w:sz w:val="24"/>
              </w:rPr>
              <w:t>required by statute and policy.</w:t>
            </w:r>
          </w:p>
          <w:p w:rsidR="00765FB3" w:rsidRPr="00765FB3" w:rsidRDefault="00765FB3" w:rsidP="00765FB3">
            <w:pPr>
              <w:numPr>
                <w:ilvl w:val="12"/>
                <w:numId w:val="0"/>
              </w:numPr>
              <w:ind w:left="283" w:hanging="283"/>
              <w:rPr>
                <w:rFonts w:ascii="Arial" w:hAnsi="Arial" w:cs="Arial"/>
                <w:sz w:val="24"/>
              </w:rPr>
            </w:pPr>
          </w:p>
          <w:p w:rsidR="00765FB3" w:rsidRPr="00765FB3" w:rsidRDefault="00765FB3" w:rsidP="00765FB3">
            <w:pPr>
              <w:pStyle w:val="ListParagraph"/>
              <w:numPr>
                <w:ilvl w:val="0"/>
                <w:numId w:val="12"/>
              </w:numPr>
              <w:overflowPunct w:val="0"/>
              <w:autoSpaceDE w:val="0"/>
              <w:autoSpaceDN w:val="0"/>
              <w:adjustRightInd w:val="0"/>
              <w:textAlignment w:val="baseline"/>
              <w:outlineLvl w:val="0"/>
              <w:rPr>
                <w:rFonts w:ascii="Arial" w:hAnsi="Arial" w:cs="Arial"/>
                <w:sz w:val="24"/>
              </w:rPr>
            </w:pPr>
            <w:r w:rsidRPr="00765FB3">
              <w:rPr>
                <w:rFonts w:ascii="Arial" w:hAnsi="Arial" w:cs="Arial"/>
                <w:sz w:val="24"/>
              </w:rPr>
              <w:t>Take adequate care of Council property during use.</w:t>
            </w:r>
          </w:p>
          <w:p w:rsidR="00765FB3" w:rsidRPr="00765FB3" w:rsidRDefault="00765FB3" w:rsidP="00765FB3">
            <w:pPr>
              <w:numPr>
                <w:ilvl w:val="12"/>
                <w:numId w:val="0"/>
              </w:numPr>
              <w:ind w:left="283" w:hanging="283"/>
              <w:rPr>
                <w:rFonts w:ascii="Arial" w:hAnsi="Arial" w:cs="Arial"/>
                <w:sz w:val="24"/>
              </w:rPr>
            </w:pPr>
          </w:p>
          <w:p w:rsidR="00765FB3" w:rsidRPr="00765FB3" w:rsidRDefault="00765FB3" w:rsidP="00765FB3">
            <w:pPr>
              <w:pStyle w:val="ListParagraph"/>
              <w:numPr>
                <w:ilvl w:val="0"/>
                <w:numId w:val="12"/>
              </w:numPr>
              <w:overflowPunct w:val="0"/>
              <w:autoSpaceDE w:val="0"/>
              <w:autoSpaceDN w:val="0"/>
              <w:adjustRightInd w:val="0"/>
              <w:textAlignment w:val="baseline"/>
              <w:rPr>
                <w:rFonts w:ascii="Arial" w:hAnsi="Arial" w:cs="Arial"/>
                <w:sz w:val="24"/>
              </w:rPr>
            </w:pPr>
            <w:r w:rsidRPr="00765FB3">
              <w:rPr>
                <w:rFonts w:ascii="Arial" w:hAnsi="Arial" w:cs="Arial"/>
                <w:sz w:val="24"/>
              </w:rPr>
              <w:t>Operate any Council vehicle/plant in accordance with training and qualifications and in a safe and careful manner in accordance with relevant laws.</w:t>
            </w:r>
          </w:p>
          <w:p w:rsidR="00765FB3" w:rsidRPr="00765FB3" w:rsidRDefault="00765FB3" w:rsidP="00765FB3">
            <w:pPr>
              <w:numPr>
                <w:ilvl w:val="12"/>
                <w:numId w:val="0"/>
              </w:numPr>
              <w:ind w:left="283" w:hanging="283"/>
              <w:rPr>
                <w:rFonts w:ascii="Arial" w:hAnsi="Arial" w:cs="Arial"/>
                <w:sz w:val="24"/>
              </w:rPr>
            </w:pPr>
          </w:p>
          <w:p w:rsidR="00765FB3" w:rsidRPr="00765FB3" w:rsidRDefault="00765FB3" w:rsidP="00765FB3">
            <w:pPr>
              <w:pStyle w:val="ListParagraph"/>
              <w:numPr>
                <w:ilvl w:val="0"/>
                <w:numId w:val="12"/>
              </w:numPr>
              <w:overflowPunct w:val="0"/>
              <w:autoSpaceDE w:val="0"/>
              <w:autoSpaceDN w:val="0"/>
              <w:adjustRightInd w:val="0"/>
              <w:textAlignment w:val="baseline"/>
              <w:rPr>
                <w:rFonts w:ascii="Arial" w:hAnsi="Arial" w:cs="Arial"/>
                <w:sz w:val="24"/>
              </w:rPr>
            </w:pPr>
            <w:r w:rsidRPr="00765FB3">
              <w:rPr>
                <w:rFonts w:ascii="Arial" w:hAnsi="Arial" w:cs="Arial"/>
                <w:sz w:val="24"/>
              </w:rPr>
              <w:t>Present a good image and exhibit sensitivity to the general public and external organisations.</w:t>
            </w:r>
          </w:p>
          <w:p w:rsidR="00765FB3" w:rsidRPr="00765FB3" w:rsidRDefault="00765FB3" w:rsidP="00765FB3">
            <w:pPr>
              <w:numPr>
                <w:ilvl w:val="12"/>
                <w:numId w:val="0"/>
              </w:numPr>
              <w:ind w:left="283" w:hanging="283"/>
              <w:rPr>
                <w:rFonts w:ascii="Arial" w:hAnsi="Arial" w:cs="Arial"/>
                <w:sz w:val="24"/>
              </w:rPr>
            </w:pPr>
          </w:p>
          <w:p w:rsidR="00B42FEE" w:rsidRPr="00DA6AFB" w:rsidRDefault="00765FB3" w:rsidP="002D5A6E">
            <w:pPr>
              <w:pStyle w:val="ListParagraph"/>
              <w:numPr>
                <w:ilvl w:val="0"/>
                <w:numId w:val="12"/>
              </w:numPr>
              <w:overflowPunct w:val="0"/>
              <w:autoSpaceDE w:val="0"/>
              <w:autoSpaceDN w:val="0"/>
              <w:adjustRightInd w:val="0"/>
              <w:textAlignment w:val="baseline"/>
              <w:rPr>
                <w:rFonts w:ascii="Arial" w:hAnsi="Arial" w:cs="Arial"/>
                <w:sz w:val="24"/>
                <w:szCs w:val="24"/>
              </w:rPr>
            </w:pPr>
            <w:r w:rsidRPr="00DA6AFB">
              <w:rPr>
                <w:rFonts w:ascii="Arial" w:hAnsi="Arial" w:cs="Arial"/>
                <w:sz w:val="24"/>
              </w:rPr>
              <w:t>Other duties associated with the installation, operation and maintenance of the water supply and sewerage systems as directed.</w:t>
            </w:r>
          </w:p>
          <w:p w:rsidR="00F44D2F" w:rsidRDefault="00F44D2F" w:rsidP="0011782C">
            <w:pPr>
              <w:pStyle w:val="BodyText"/>
              <w:tabs>
                <w:tab w:val="left" w:pos="-720"/>
              </w:tabs>
              <w:suppressAutoHyphens/>
              <w:spacing w:line="360" w:lineRule="auto"/>
              <w:jc w:val="both"/>
              <w:rPr>
                <w:rFonts w:ascii="Arial" w:hAnsi="Arial" w:cs="Arial"/>
                <w:snapToGrid w:val="0"/>
                <w:sz w:val="24"/>
                <w:szCs w:val="24"/>
              </w:rPr>
            </w:pPr>
          </w:p>
          <w:p w:rsidR="00993BE4" w:rsidRDefault="00993BE4" w:rsidP="0011782C">
            <w:pPr>
              <w:pStyle w:val="BodyText"/>
              <w:tabs>
                <w:tab w:val="left" w:pos="-720"/>
              </w:tabs>
              <w:suppressAutoHyphens/>
              <w:spacing w:line="360" w:lineRule="auto"/>
              <w:jc w:val="both"/>
              <w:rPr>
                <w:rFonts w:ascii="Arial" w:hAnsi="Arial" w:cs="Arial"/>
                <w:snapToGrid w:val="0"/>
                <w:sz w:val="24"/>
                <w:szCs w:val="24"/>
              </w:rPr>
            </w:pPr>
          </w:p>
          <w:p w:rsidR="008279DD" w:rsidRDefault="008279DD" w:rsidP="0011782C">
            <w:pPr>
              <w:pStyle w:val="BodyText"/>
              <w:tabs>
                <w:tab w:val="left" w:pos="-720"/>
              </w:tabs>
              <w:suppressAutoHyphens/>
              <w:spacing w:line="360" w:lineRule="auto"/>
              <w:jc w:val="both"/>
              <w:rPr>
                <w:rFonts w:ascii="Arial" w:hAnsi="Arial" w:cs="Arial"/>
                <w:snapToGrid w:val="0"/>
                <w:sz w:val="24"/>
                <w:szCs w:val="24"/>
              </w:rPr>
            </w:pPr>
          </w:p>
          <w:p w:rsidR="008279DD" w:rsidRDefault="008279DD" w:rsidP="0011782C">
            <w:pPr>
              <w:pStyle w:val="BodyText"/>
              <w:tabs>
                <w:tab w:val="left" w:pos="-720"/>
              </w:tabs>
              <w:suppressAutoHyphens/>
              <w:spacing w:line="360" w:lineRule="auto"/>
              <w:jc w:val="both"/>
              <w:rPr>
                <w:rFonts w:ascii="Arial" w:hAnsi="Arial" w:cs="Arial"/>
                <w:snapToGrid w:val="0"/>
                <w:sz w:val="24"/>
                <w:szCs w:val="24"/>
              </w:rPr>
            </w:pPr>
          </w:p>
          <w:p w:rsidR="008279DD" w:rsidRPr="00765FB3" w:rsidRDefault="008279DD" w:rsidP="0011782C">
            <w:pPr>
              <w:pStyle w:val="BodyText"/>
              <w:tabs>
                <w:tab w:val="left" w:pos="-720"/>
              </w:tabs>
              <w:suppressAutoHyphens/>
              <w:spacing w:line="360" w:lineRule="auto"/>
              <w:jc w:val="both"/>
              <w:rPr>
                <w:rFonts w:ascii="Arial" w:hAnsi="Arial" w:cs="Arial"/>
                <w:snapToGrid w:val="0"/>
                <w:sz w:val="24"/>
                <w:szCs w:val="24"/>
              </w:rPr>
            </w:pPr>
          </w:p>
        </w:tc>
      </w:tr>
      <w:tr w:rsidR="00872431" w:rsidRPr="00765FB3" w:rsidTr="00FD1A77">
        <w:trPr>
          <w:trHeight w:val="1104"/>
        </w:trPr>
        <w:tc>
          <w:tcPr>
            <w:tcW w:w="9464" w:type="dxa"/>
            <w:gridSpan w:val="3"/>
          </w:tcPr>
          <w:p w:rsidR="00872431" w:rsidRPr="00765FB3" w:rsidRDefault="00872431" w:rsidP="00F731AE">
            <w:pPr>
              <w:spacing w:line="360" w:lineRule="auto"/>
              <w:rPr>
                <w:rFonts w:ascii="Arial" w:hAnsi="Arial" w:cs="Arial"/>
                <w:b/>
                <w:caps/>
                <w:sz w:val="28"/>
                <w:szCs w:val="24"/>
              </w:rPr>
            </w:pPr>
          </w:p>
          <w:p w:rsidR="00872431" w:rsidRPr="00765FB3" w:rsidRDefault="00872431" w:rsidP="00F731AE">
            <w:pPr>
              <w:spacing w:line="360" w:lineRule="auto"/>
              <w:rPr>
                <w:rFonts w:ascii="Arial" w:hAnsi="Arial" w:cs="Arial"/>
                <w:b/>
                <w:sz w:val="28"/>
                <w:szCs w:val="24"/>
              </w:rPr>
            </w:pPr>
            <w:r w:rsidRPr="00765FB3">
              <w:rPr>
                <w:rFonts w:ascii="Arial" w:hAnsi="Arial" w:cs="Arial"/>
                <w:b/>
                <w:sz w:val="28"/>
                <w:szCs w:val="24"/>
              </w:rPr>
              <w:t>Equal Employment Opportunity</w:t>
            </w:r>
          </w:p>
          <w:p w:rsidR="00872431" w:rsidRDefault="00872431" w:rsidP="00F731AE">
            <w:pPr>
              <w:spacing w:line="360" w:lineRule="auto"/>
              <w:rPr>
                <w:rFonts w:ascii="Arial" w:hAnsi="Arial" w:cs="Arial"/>
                <w:sz w:val="24"/>
                <w:szCs w:val="24"/>
              </w:rPr>
            </w:pPr>
            <w:r w:rsidRPr="00765FB3">
              <w:rPr>
                <w:rFonts w:ascii="Arial" w:hAnsi="Arial" w:cs="Arial"/>
                <w:sz w:val="24"/>
                <w:szCs w:val="24"/>
              </w:rPr>
              <w:t>The Gwydir Shire Council is an Equal Employment Opportunity Employer and appoints on the basis of merit. Merit is determined by assessing the applicant’s abilities, qualifications, experience, work performance and personal qualities relative to the requir</w:t>
            </w:r>
            <w:r w:rsidR="00872800" w:rsidRPr="00765FB3">
              <w:rPr>
                <w:rFonts w:ascii="Arial" w:hAnsi="Arial" w:cs="Arial"/>
                <w:sz w:val="24"/>
                <w:szCs w:val="24"/>
              </w:rPr>
              <w:t>ements of the position.</w:t>
            </w:r>
          </w:p>
          <w:p w:rsidR="00993BE4" w:rsidRPr="00765FB3" w:rsidRDefault="00993BE4" w:rsidP="00F731AE">
            <w:pPr>
              <w:spacing w:line="360" w:lineRule="auto"/>
              <w:rPr>
                <w:rFonts w:ascii="Arial" w:hAnsi="Arial" w:cs="Arial"/>
                <w:sz w:val="24"/>
                <w:szCs w:val="24"/>
              </w:rPr>
            </w:pPr>
          </w:p>
        </w:tc>
      </w:tr>
      <w:tr w:rsidR="00872431" w:rsidRPr="00765FB3" w:rsidTr="00FD1A77">
        <w:trPr>
          <w:trHeight w:val="1104"/>
        </w:trPr>
        <w:tc>
          <w:tcPr>
            <w:tcW w:w="9464" w:type="dxa"/>
            <w:gridSpan w:val="3"/>
          </w:tcPr>
          <w:p w:rsidR="00993BE4" w:rsidRPr="00765FB3" w:rsidRDefault="00993BE4" w:rsidP="00F731AE">
            <w:pPr>
              <w:spacing w:line="360" w:lineRule="auto"/>
              <w:rPr>
                <w:rFonts w:ascii="Arial" w:hAnsi="Arial" w:cs="Arial"/>
                <w:b/>
                <w:sz w:val="24"/>
                <w:szCs w:val="24"/>
              </w:rPr>
            </w:pPr>
            <w:bookmarkStart w:id="0" w:name="_GoBack"/>
            <w:bookmarkEnd w:id="0"/>
          </w:p>
          <w:p w:rsidR="005561FF" w:rsidRPr="00765FB3" w:rsidRDefault="00872431" w:rsidP="0011782C">
            <w:pPr>
              <w:spacing w:line="360" w:lineRule="auto"/>
              <w:rPr>
                <w:rFonts w:ascii="Arial" w:hAnsi="Arial" w:cs="Arial"/>
                <w:b/>
                <w:sz w:val="28"/>
                <w:szCs w:val="24"/>
              </w:rPr>
            </w:pPr>
            <w:r w:rsidRPr="00765FB3">
              <w:rPr>
                <w:rFonts w:ascii="Arial" w:hAnsi="Arial" w:cs="Arial"/>
                <w:b/>
                <w:sz w:val="28"/>
                <w:szCs w:val="24"/>
              </w:rPr>
              <w:t>Requirements of the Role.</w:t>
            </w:r>
          </w:p>
          <w:p w:rsidR="0005722C" w:rsidRPr="00765FB3" w:rsidRDefault="0005722C" w:rsidP="00F44D2F">
            <w:pPr>
              <w:spacing w:line="360" w:lineRule="auto"/>
              <w:jc w:val="both"/>
              <w:rPr>
                <w:rFonts w:ascii="Arial" w:hAnsi="Arial" w:cs="Arial"/>
                <w:b/>
                <w:sz w:val="24"/>
                <w:szCs w:val="24"/>
              </w:rPr>
            </w:pPr>
            <w:r w:rsidRPr="00765FB3">
              <w:rPr>
                <w:rFonts w:ascii="Arial" w:hAnsi="Arial" w:cs="Arial"/>
                <w:b/>
                <w:sz w:val="24"/>
                <w:szCs w:val="24"/>
              </w:rPr>
              <w:t>Essential</w:t>
            </w:r>
          </w:p>
          <w:p w:rsidR="00765FB3" w:rsidRPr="00765FB3" w:rsidRDefault="00765FB3" w:rsidP="00993BE4">
            <w:pPr>
              <w:tabs>
                <w:tab w:val="left" w:pos="1830"/>
                <w:tab w:val="left" w:pos="3544"/>
              </w:tabs>
              <w:jc w:val="both"/>
              <w:rPr>
                <w:rFonts w:ascii="Arial" w:hAnsi="Arial" w:cs="Arial"/>
                <w:snapToGrid w:val="0"/>
                <w:sz w:val="24"/>
                <w:szCs w:val="24"/>
              </w:rPr>
            </w:pPr>
          </w:p>
          <w:p w:rsidR="00765FB3" w:rsidRPr="00765FB3" w:rsidRDefault="00765FB3" w:rsidP="00765FB3">
            <w:pPr>
              <w:numPr>
                <w:ilvl w:val="0"/>
                <w:numId w:val="9"/>
              </w:numPr>
              <w:tabs>
                <w:tab w:val="left" w:pos="1830"/>
                <w:tab w:val="left" w:pos="3544"/>
              </w:tabs>
              <w:jc w:val="both"/>
              <w:rPr>
                <w:rFonts w:ascii="Arial" w:hAnsi="Arial" w:cs="Arial"/>
                <w:snapToGrid w:val="0"/>
                <w:sz w:val="24"/>
                <w:szCs w:val="24"/>
              </w:rPr>
            </w:pPr>
            <w:r w:rsidRPr="00765FB3">
              <w:rPr>
                <w:rFonts w:ascii="Arial" w:hAnsi="Arial" w:cs="Arial"/>
                <w:snapToGrid w:val="0"/>
                <w:sz w:val="24"/>
                <w:szCs w:val="24"/>
              </w:rPr>
              <w:t>Effective written and oral communication skills.</w:t>
            </w:r>
          </w:p>
          <w:p w:rsidR="00765FB3" w:rsidRPr="00765FB3" w:rsidRDefault="00765FB3" w:rsidP="00765FB3">
            <w:pPr>
              <w:tabs>
                <w:tab w:val="left" w:pos="1830"/>
                <w:tab w:val="left" w:pos="3544"/>
              </w:tabs>
              <w:jc w:val="both"/>
              <w:rPr>
                <w:rFonts w:ascii="Arial" w:hAnsi="Arial" w:cs="Arial"/>
                <w:snapToGrid w:val="0"/>
                <w:sz w:val="24"/>
                <w:szCs w:val="24"/>
              </w:rPr>
            </w:pPr>
          </w:p>
          <w:p w:rsidR="00765FB3" w:rsidRPr="00765FB3" w:rsidRDefault="00765FB3" w:rsidP="00765FB3">
            <w:pPr>
              <w:numPr>
                <w:ilvl w:val="0"/>
                <w:numId w:val="9"/>
              </w:numPr>
              <w:tabs>
                <w:tab w:val="left" w:pos="1830"/>
                <w:tab w:val="left" w:pos="3544"/>
              </w:tabs>
              <w:jc w:val="both"/>
              <w:rPr>
                <w:rFonts w:ascii="Arial" w:hAnsi="Arial" w:cs="Arial"/>
                <w:snapToGrid w:val="0"/>
                <w:sz w:val="24"/>
                <w:szCs w:val="24"/>
              </w:rPr>
            </w:pPr>
            <w:r w:rsidRPr="00765FB3">
              <w:rPr>
                <w:rFonts w:ascii="Arial" w:hAnsi="Arial" w:cs="Arial"/>
                <w:snapToGrid w:val="0"/>
                <w:sz w:val="24"/>
                <w:szCs w:val="24"/>
              </w:rPr>
              <w:t>Ability to work effectively and productively within a team or independently.</w:t>
            </w:r>
          </w:p>
          <w:p w:rsidR="00765FB3" w:rsidRPr="00765FB3" w:rsidRDefault="00765FB3" w:rsidP="00765FB3">
            <w:pPr>
              <w:tabs>
                <w:tab w:val="left" w:pos="1830"/>
                <w:tab w:val="left" w:pos="3544"/>
              </w:tabs>
              <w:jc w:val="both"/>
              <w:rPr>
                <w:rFonts w:ascii="Arial" w:hAnsi="Arial" w:cs="Arial"/>
                <w:snapToGrid w:val="0"/>
                <w:sz w:val="24"/>
                <w:szCs w:val="24"/>
              </w:rPr>
            </w:pPr>
          </w:p>
          <w:p w:rsidR="00765FB3" w:rsidRPr="00765FB3" w:rsidRDefault="00765FB3" w:rsidP="00765FB3">
            <w:pPr>
              <w:numPr>
                <w:ilvl w:val="0"/>
                <w:numId w:val="9"/>
              </w:numPr>
              <w:tabs>
                <w:tab w:val="left" w:pos="1830"/>
                <w:tab w:val="left" w:pos="3544"/>
              </w:tabs>
              <w:jc w:val="both"/>
              <w:rPr>
                <w:rFonts w:ascii="Arial" w:hAnsi="Arial" w:cs="Arial"/>
                <w:snapToGrid w:val="0"/>
                <w:sz w:val="24"/>
                <w:szCs w:val="24"/>
              </w:rPr>
            </w:pPr>
            <w:r w:rsidRPr="00765FB3">
              <w:rPr>
                <w:rFonts w:ascii="Arial" w:hAnsi="Arial" w:cs="Arial"/>
                <w:snapToGrid w:val="0"/>
                <w:sz w:val="24"/>
                <w:szCs w:val="24"/>
              </w:rPr>
              <w:t>Willingness to undertake qualification in Water Industry Operations</w:t>
            </w:r>
          </w:p>
          <w:p w:rsidR="00765FB3" w:rsidRPr="00765FB3" w:rsidRDefault="00765FB3" w:rsidP="00765FB3">
            <w:pPr>
              <w:pStyle w:val="ListParagraph"/>
              <w:rPr>
                <w:rFonts w:ascii="Arial" w:hAnsi="Arial" w:cs="Arial"/>
                <w:b/>
                <w:snapToGrid w:val="0"/>
                <w:sz w:val="24"/>
                <w:szCs w:val="24"/>
              </w:rPr>
            </w:pPr>
          </w:p>
          <w:p w:rsidR="00765FB3" w:rsidRPr="00765FB3" w:rsidRDefault="00765FB3" w:rsidP="00765FB3">
            <w:pPr>
              <w:tabs>
                <w:tab w:val="left" w:pos="1830"/>
                <w:tab w:val="left" w:pos="3544"/>
              </w:tabs>
              <w:jc w:val="both"/>
              <w:rPr>
                <w:rFonts w:ascii="Arial" w:hAnsi="Arial" w:cs="Arial"/>
                <w:b/>
                <w:sz w:val="24"/>
                <w:szCs w:val="24"/>
              </w:rPr>
            </w:pPr>
            <w:r w:rsidRPr="00765FB3">
              <w:rPr>
                <w:rFonts w:ascii="Arial" w:hAnsi="Arial" w:cs="Arial"/>
                <w:b/>
                <w:snapToGrid w:val="0"/>
                <w:sz w:val="24"/>
                <w:szCs w:val="24"/>
              </w:rPr>
              <w:t>Desirable</w:t>
            </w:r>
            <w:r w:rsidRPr="00765FB3">
              <w:rPr>
                <w:rFonts w:ascii="Arial" w:hAnsi="Arial" w:cs="Arial"/>
                <w:b/>
                <w:sz w:val="24"/>
              </w:rPr>
              <w:tab/>
            </w:r>
            <w:r w:rsidRPr="00765FB3">
              <w:rPr>
                <w:rFonts w:ascii="Arial" w:hAnsi="Arial" w:cs="Arial"/>
                <w:b/>
                <w:sz w:val="24"/>
              </w:rPr>
              <w:tab/>
            </w:r>
            <w:r w:rsidRPr="00765FB3">
              <w:rPr>
                <w:rFonts w:ascii="Arial" w:hAnsi="Arial" w:cs="Arial"/>
                <w:b/>
                <w:sz w:val="24"/>
              </w:rPr>
              <w:tab/>
            </w:r>
            <w:r w:rsidRPr="00765FB3">
              <w:rPr>
                <w:rFonts w:ascii="Arial" w:hAnsi="Arial" w:cs="Arial"/>
                <w:b/>
                <w:sz w:val="24"/>
              </w:rPr>
              <w:tab/>
            </w:r>
            <w:r w:rsidRPr="00765FB3">
              <w:rPr>
                <w:rFonts w:ascii="Arial" w:hAnsi="Arial" w:cs="Arial"/>
                <w:b/>
                <w:sz w:val="24"/>
              </w:rPr>
              <w:tab/>
            </w:r>
            <w:r w:rsidRPr="00765FB3">
              <w:rPr>
                <w:rFonts w:ascii="Arial" w:hAnsi="Arial" w:cs="Arial"/>
                <w:b/>
                <w:sz w:val="24"/>
              </w:rPr>
              <w:tab/>
            </w:r>
          </w:p>
          <w:p w:rsidR="00765FB3" w:rsidRPr="00765FB3" w:rsidRDefault="00765FB3" w:rsidP="00765FB3">
            <w:pPr>
              <w:tabs>
                <w:tab w:val="left" w:pos="1830"/>
                <w:tab w:val="left" w:pos="3544"/>
              </w:tabs>
              <w:ind w:left="360"/>
              <w:jc w:val="both"/>
              <w:rPr>
                <w:rFonts w:ascii="Arial" w:hAnsi="Arial" w:cs="Arial"/>
                <w:b/>
                <w:sz w:val="24"/>
                <w:szCs w:val="24"/>
              </w:rPr>
            </w:pPr>
          </w:p>
          <w:p w:rsidR="00765FB3" w:rsidRPr="00765FB3" w:rsidRDefault="00765FB3" w:rsidP="00993BE4">
            <w:pPr>
              <w:tabs>
                <w:tab w:val="left" w:pos="1830"/>
                <w:tab w:val="left" w:pos="3544"/>
              </w:tabs>
              <w:rPr>
                <w:rFonts w:ascii="Arial" w:hAnsi="Arial" w:cs="Arial"/>
                <w:sz w:val="24"/>
                <w:szCs w:val="24"/>
              </w:rPr>
            </w:pPr>
          </w:p>
          <w:p w:rsidR="00765FB3" w:rsidRDefault="00765FB3" w:rsidP="00765FB3">
            <w:pPr>
              <w:numPr>
                <w:ilvl w:val="0"/>
                <w:numId w:val="9"/>
              </w:numPr>
              <w:tabs>
                <w:tab w:val="left" w:pos="1830"/>
                <w:tab w:val="left" w:pos="3544"/>
              </w:tabs>
              <w:rPr>
                <w:rFonts w:ascii="Arial" w:hAnsi="Arial" w:cs="Arial"/>
                <w:sz w:val="24"/>
                <w:szCs w:val="24"/>
              </w:rPr>
            </w:pPr>
            <w:r w:rsidRPr="00765FB3">
              <w:rPr>
                <w:rFonts w:ascii="Arial" w:hAnsi="Arial" w:cs="Arial"/>
                <w:sz w:val="24"/>
                <w:szCs w:val="24"/>
              </w:rPr>
              <w:t>First Aid Certificate</w:t>
            </w:r>
          </w:p>
          <w:p w:rsidR="00993BE4" w:rsidRPr="00765FB3" w:rsidRDefault="00993BE4" w:rsidP="00993BE4">
            <w:pPr>
              <w:numPr>
                <w:ilvl w:val="0"/>
                <w:numId w:val="9"/>
              </w:numPr>
              <w:tabs>
                <w:tab w:val="left" w:pos="1830"/>
                <w:tab w:val="left" w:pos="3544"/>
              </w:tabs>
              <w:jc w:val="both"/>
              <w:rPr>
                <w:rFonts w:ascii="Arial" w:hAnsi="Arial" w:cs="Arial"/>
                <w:sz w:val="24"/>
                <w:szCs w:val="24"/>
              </w:rPr>
            </w:pPr>
            <w:r w:rsidRPr="00765FB3">
              <w:rPr>
                <w:rFonts w:ascii="Arial" w:hAnsi="Arial" w:cs="Arial"/>
                <w:snapToGrid w:val="0"/>
                <w:sz w:val="24"/>
                <w:szCs w:val="24"/>
              </w:rPr>
              <w:t>General OH&amp;S induction for construction work.</w:t>
            </w:r>
            <w:r w:rsidRPr="00765FB3">
              <w:rPr>
                <w:rFonts w:ascii="Arial" w:hAnsi="Arial" w:cs="Arial"/>
                <w:sz w:val="24"/>
                <w:szCs w:val="24"/>
              </w:rPr>
              <w:t xml:space="preserve"> </w:t>
            </w:r>
          </w:p>
          <w:p w:rsidR="00993BE4" w:rsidRPr="00765FB3" w:rsidRDefault="00993BE4" w:rsidP="00993BE4">
            <w:pPr>
              <w:tabs>
                <w:tab w:val="left" w:pos="1830"/>
                <w:tab w:val="left" w:pos="3544"/>
              </w:tabs>
              <w:ind w:left="720"/>
              <w:rPr>
                <w:rFonts w:ascii="Arial" w:hAnsi="Arial" w:cs="Arial"/>
                <w:sz w:val="24"/>
                <w:szCs w:val="24"/>
              </w:rPr>
            </w:pPr>
          </w:p>
          <w:p w:rsidR="00765FB3" w:rsidRPr="00765FB3" w:rsidRDefault="00765FB3" w:rsidP="00765FB3">
            <w:pPr>
              <w:tabs>
                <w:tab w:val="left" w:pos="1830"/>
                <w:tab w:val="left" w:pos="3544"/>
              </w:tabs>
              <w:rPr>
                <w:rFonts w:ascii="Arial" w:hAnsi="Arial" w:cs="Arial"/>
                <w:sz w:val="24"/>
                <w:szCs w:val="24"/>
              </w:rPr>
            </w:pPr>
          </w:p>
          <w:p w:rsidR="0005722C" w:rsidRPr="00765FB3" w:rsidRDefault="0005722C" w:rsidP="002F0892">
            <w:pPr>
              <w:tabs>
                <w:tab w:val="left" w:pos="1830"/>
                <w:tab w:val="left" w:pos="3544"/>
              </w:tabs>
              <w:ind w:left="720"/>
              <w:rPr>
                <w:rFonts w:ascii="Arial" w:hAnsi="Arial" w:cs="Arial"/>
                <w:sz w:val="24"/>
                <w:szCs w:val="24"/>
              </w:rPr>
            </w:pPr>
          </w:p>
        </w:tc>
      </w:tr>
      <w:tr w:rsidR="00872431" w:rsidRPr="00765FB3" w:rsidTr="00FD1A77">
        <w:trPr>
          <w:trHeight w:val="1104"/>
        </w:trPr>
        <w:tc>
          <w:tcPr>
            <w:tcW w:w="9464" w:type="dxa"/>
            <w:gridSpan w:val="3"/>
          </w:tcPr>
          <w:p w:rsidR="00DA6AFB" w:rsidRPr="00765FB3" w:rsidRDefault="00DA6AFB" w:rsidP="00F731AE">
            <w:pPr>
              <w:spacing w:line="360" w:lineRule="auto"/>
              <w:rPr>
                <w:rFonts w:ascii="Arial" w:hAnsi="Arial" w:cs="Arial"/>
                <w:b/>
                <w:sz w:val="24"/>
                <w:szCs w:val="24"/>
              </w:rPr>
            </w:pPr>
          </w:p>
          <w:p w:rsidR="00872431" w:rsidRPr="00765FB3" w:rsidRDefault="00872431" w:rsidP="00F731AE">
            <w:pPr>
              <w:spacing w:line="360" w:lineRule="auto"/>
              <w:rPr>
                <w:rFonts w:ascii="Arial" w:hAnsi="Arial" w:cs="Arial"/>
                <w:b/>
                <w:sz w:val="28"/>
                <w:szCs w:val="28"/>
              </w:rPr>
            </w:pPr>
            <w:r w:rsidRPr="00765FB3">
              <w:rPr>
                <w:rFonts w:ascii="Arial" w:hAnsi="Arial" w:cs="Arial"/>
                <w:b/>
                <w:sz w:val="28"/>
                <w:szCs w:val="28"/>
              </w:rPr>
              <w:t xml:space="preserve">Employment Declaration </w:t>
            </w:r>
          </w:p>
          <w:p w:rsidR="00872431" w:rsidRPr="00765FB3" w:rsidRDefault="00872431" w:rsidP="00F731AE">
            <w:pPr>
              <w:pStyle w:val="ListParagraph"/>
              <w:numPr>
                <w:ilvl w:val="0"/>
                <w:numId w:val="1"/>
              </w:numPr>
              <w:spacing w:line="360" w:lineRule="auto"/>
              <w:rPr>
                <w:rFonts w:ascii="Arial" w:hAnsi="Arial" w:cs="Arial"/>
                <w:sz w:val="24"/>
                <w:szCs w:val="24"/>
              </w:rPr>
            </w:pPr>
            <w:r w:rsidRPr="00765FB3">
              <w:rPr>
                <w:rFonts w:ascii="Arial" w:hAnsi="Arial" w:cs="Arial"/>
                <w:sz w:val="24"/>
                <w:szCs w:val="24"/>
              </w:rPr>
              <w:t>I agree with and understand the requirements of my employment, as detailed in this position description.</w:t>
            </w:r>
          </w:p>
          <w:p w:rsidR="00872431" w:rsidRPr="00765FB3" w:rsidRDefault="00872431" w:rsidP="00F731AE">
            <w:pPr>
              <w:pStyle w:val="ListParagraph"/>
              <w:numPr>
                <w:ilvl w:val="0"/>
                <w:numId w:val="1"/>
              </w:numPr>
              <w:spacing w:line="360" w:lineRule="auto"/>
              <w:rPr>
                <w:rFonts w:ascii="Arial" w:hAnsi="Arial" w:cs="Arial"/>
                <w:sz w:val="24"/>
                <w:szCs w:val="24"/>
              </w:rPr>
            </w:pPr>
            <w:r w:rsidRPr="00765FB3">
              <w:rPr>
                <w:rFonts w:ascii="Arial" w:hAnsi="Arial" w:cs="Arial"/>
                <w:sz w:val="24"/>
                <w:szCs w:val="24"/>
              </w:rPr>
              <w:t>I have had the opportunity to ask questions regarding the terms of my employment and have received satisfactory answers.</w:t>
            </w:r>
          </w:p>
          <w:p w:rsidR="00872431" w:rsidRPr="00765FB3" w:rsidRDefault="00872431" w:rsidP="00F731AE">
            <w:pPr>
              <w:pStyle w:val="ListParagraph"/>
              <w:numPr>
                <w:ilvl w:val="0"/>
                <w:numId w:val="1"/>
              </w:numPr>
              <w:spacing w:line="360" w:lineRule="auto"/>
              <w:rPr>
                <w:rFonts w:ascii="Arial" w:hAnsi="Arial" w:cs="Arial"/>
                <w:sz w:val="24"/>
                <w:szCs w:val="24"/>
              </w:rPr>
            </w:pPr>
            <w:r w:rsidRPr="00765FB3">
              <w:rPr>
                <w:rFonts w:ascii="Arial" w:hAnsi="Arial" w:cs="Arial"/>
                <w:sz w:val="24"/>
                <w:szCs w:val="24"/>
              </w:rPr>
              <w:t>I understand that the above position description describes the general nature of my employment, and that other duties may be required of me upon request.</w:t>
            </w:r>
          </w:p>
          <w:p w:rsidR="00872431" w:rsidRPr="00765FB3" w:rsidRDefault="00872431" w:rsidP="00F731AE">
            <w:pPr>
              <w:pStyle w:val="ListParagraph"/>
              <w:numPr>
                <w:ilvl w:val="0"/>
                <w:numId w:val="1"/>
              </w:numPr>
              <w:spacing w:line="360" w:lineRule="auto"/>
              <w:rPr>
                <w:rFonts w:ascii="Arial" w:hAnsi="Arial" w:cs="Arial"/>
                <w:sz w:val="24"/>
                <w:szCs w:val="24"/>
              </w:rPr>
            </w:pPr>
            <w:r w:rsidRPr="00765FB3">
              <w:rPr>
                <w:rFonts w:ascii="Arial" w:hAnsi="Arial" w:cs="Arial"/>
                <w:sz w:val="24"/>
                <w:szCs w:val="24"/>
              </w:rPr>
              <w:t>I understand that I will not be asked to participate in additional duties that are unreasonable, or outside of my capability and training.</w:t>
            </w:r>
          </w:p>
          <w:p w:rsidR="00872431" w:rsidRPr="00765FB3" w:rsidRDefault="00872431" w:rsidP="00F731AE">
            <w:pPr>
              <w:pStyle w:val="ListParagraph"/>
              <w:numPr>
                <w:ilvl w:val="0"/>
                <w:numId w:val="1"/>
              </w:numPr>
              <w:spacing w:line="360" w:lineRule="auto"/>
              <w:rPr>
                <w:rFonts w:ascii="Arial" w:hAnsi="Arial" w:cs="Arial"/>
                <w:sz w:val="24"/>
                <w:szCs w:val="24"/>
              </w:rPr>
            </w:pPr>
            <w:r w:rsidRPr="00765FB3">
              <w:rPr>
                <w:rFonts w:ascii="Arial" w:hAnsi="Arial" w:cs="Arial"/>
                <w:sz w:val="24"/>
                <w:szCs w:val="24"/>
              </w:rPr>
              <w:t>I understand that I will receive in-house training in aspects of my employment that I am not currently proficient, in order to satisfactorily meet the position requirements.</w:t>
            </w:r>
          </w:p>
          <w:p w:rsidR="00872431" w:rsidRPr="00765FB3" w:rsidRDefault="00872431" w:rsidP="00F731AE">
            <w:pPr>
              <w:numPr>
                <w:ilvl w:val="0"/>
                <w:numId w:val="1"/>
              </w:numPr>
              <w:spacing w:line="360" w:lineRule="auto"/>
              <w:rPr>
                <w:rFonts w:ascii="Arial" w:hAnsi="Arial" w:cs="Arial"/>
                <w:sz w:val="24"/>
                <w:szCs w:val="24"/>
              </w:rPr>
            </w:pPr>
            <w:r w:rsidRPr="00765FB3">
              <w:rPr>
                <w:rFonts w:ascii="Arial" w:hAnsi="Arial" w:cs="Arial"/>
                <w:sz w:val="24"/>
                <w:szCs w:val="24"/>
              </w:rPr>
              <w:t>I will take reasonable care for my own health and safety.</w:t>
            </w:r>
          </w:p>
          <w:p w:rsidR="00872431" w:rsidRPr="00765FB3" w:rsidRDefault="00872431" w:rsidP="00F731AE">
            <w:pPr>
              <w:numPr>
                <w:ilvl w:val="0"/>
                <w:numId w:val="1"/>
              </w:numPr>
              <w:spacing w:line="360" w:lineRule="auto"/>
              <w:rPr>
                <w:rFonts w:ascii="Arial" w:hAnsi="Arial" w:cs="Arial"/>
                <w:sz w:val="24"/>
                <w:szCs w:val="24"/>
              </w:rPr>
            </w:pPr>
            <w:r w:rsidRPr="00765FB3">
              <w:rPr>
                <w:rFonts w:ascii="Arial" w:hAnsi="Arial" w:cs="Arial"/>
                <w:sz w:val="24"/>
                <w:szCs w:val="24"/>
              </w:rPr>
              <w:t>I will take reasonable care for the health and safety of others.</w:t>
            </w:r>
          </w:p>
          <w:p w:rsidR="00872431" w:rsidRPr="00765FB3" w:rsidRDefault="00872431" w:rsidP="00F731AE">
            <w:pPr>
              <w:numPr>
                <w:ilvl w:val="0"/>
                <w:numId w:val="1"/>
              </w:numPr>
              <w:spacing w:line="360" w:lineRule="auto"/>
              <w:rPr>
                <w:rFonts w:ascii="Arial" w:hAnsi="Arial" w:cs="Arial"/>
                <w:sz w:val="24"/>
                <w:szCs w:val="24"/>
              </w:rPr>
            </w:pPr>
            <w:r w:rsidRPr="00765FB3">
              <w:rPr>
                <w:rFonts w:ascii="Arial" w:hAnsi="Arial" w:cs="Arial"/>
                <w:sz w:val="24"/>
                <w:szCs w:val="24"/>
              </w:rPr>
              <w:t>I will comply with any reasonable instruction given by the GSC.</w:t>
            </w:r>
          </w:p>
          <w:p w:rsidR="00872431" w:rsidRPr="00765FB3" w:rsidRDefault="00872431" w:rsidP="00F731AE">
            <w:pPr>
              <w:numPr>
                <w:ilvl w:val="0"/>
                <w:numId w:val="1"/>
              </w:numPr>
              <w:spacing w:after="200" w:line="360" w:lineRule="auto"/>
              <w:rPr>
                <w:rFonts w:ascii="Arial" w:hAnsi="Arial" w:cs="Arial"/>
                <w:sz w:val="24"/>
                <w:szCs w:val="24"/>
              </w:rPr>
            </w:pPr>
            <w:r w:rsidRPr="00765FB3">
              <w:rPr>
                <w:rFonts w:ascii="Arial" w:hAnsi="Arial" w:cs="Arial"/>
                <w:sz w:val="24"/>
                <w:szCs w:val="24"/>
              </w:rPr>
              <w:t xml:space="preserve">I will cooperate with any reasonable policies and procedure of the GSC.  </w:t>
            </w:r>
          </w:p>
          <w:p w:rsidR="00872431" w:rsidRPr="00765FB3" w:rsidRDefault="00872431" w:rsidP="00F731AE">
            <w:pPr>
              <w:pStyle w:val="ListParagraph"/>
              <w:autoSpaceDE w:val="0"/>
              <w:autoSpaceDN w:val="0"/>
              <w:adjustRightInd w:val="0"/>
              <w:spacing w:line="360" w:lineRule="auto"/>
              <w:rPr>
                <w:rFonts w:ascii="Arial" w:hAnsi="Arial" w:cs="Arial"/>
                <w:sz w:val="24"/>
                <w:szCs w:val="24"/>
              </w:rPr>
            </w:pPr>
          </w:p>
        </w:tc>
      </w:tr>
      <w:tr w:rsidR="00872431" w:rsidRPr="00765FB3" w:rsidTr="00FD1A77">
        <w:trPr>
          <w:trHeight w:val="1104"/>
        </w:trPr>
        <w:tc>
          <w:tcPr>
            <w:tcW w:w="9464" w:type="dxa"/>
            <w:gridSpan w:val="3"/>
          </w:tcPr>
          <w:p w:rsidR="00872431" w:rsidRPr="00765FB3" w:rsidRDefault="00872431" w:rsidP="00FD1A77">
            <w:pPr>
              <w:rPr>
                <w:rFonts w:ascii="Arial" w:hAnsi="Arial" w:cs="Arial"/>
                <w:b/>
                <w:sz w:val="24"/>
                <w:szCs w:val="24"/>
              </w:rPr>
            </w:pPr>
          </w:p>
          <w:p w:rsidR="00872431" w:rsidRPr="00765FB3" w:rsidRDefault="00872431" w:rsidP="00FD1A77">
            <w:pPr>
              <w:rPr>
                <w:rFonts w:ascii="Arial" w:hAnsi="Arial" w:cs="Arial"/>
                <w:b/>
                <w:sz w:val="24"/>
                <w:szCs w:val="24"/>
              </w:rPr>
            </w:pPr>
            <w:r w:rsidRPr="00765FB3">
              <w:rPr>
                <w:rFonts w:ascii="Arial" w:hAnsi="Arial" w:cs="Arial"/>
                <w:b/>
                <w:sz w:val="24"/>
                <w:szCs w:val="24"/>
              </w:rPr>
              <w:t>Printed Name:  ________________</w:t>
            </w:r>
            <w:r w:rsidR="00993BE4">
              <w:rPr>
                <w:rFonts w:ascii="Arial" w:hAnsi="Arial" w:cs="Arial"/>
                <w:b/>
                <w:sz w:val="24"/>
                <w:szCs w:val="24"/>
              </w:rPr>
              <w:t>_______________</w:t>
            </w:r>
            <w:r w:rsidRPr="00765FB3">
              <w:rPr>
                <w:rFonts w:ascii="Arial" w:hAnsi="Arial" w:cs="Arial"/>
                <w:b/>
                <w:sz w:val="24"/>
                <w:szCs w:val="24"/>
              </w:rPr>
              <w:t xml:space="preserve">_     </w:t>
            </w:r>
          </w:p>
          <w:p w:rsidR="00872431" w:rsidRPr="00765FB3" w:rsidRDefault="00872431" w:rsidP="00FD1A77">
            <w:pPr>
              <w:rPr>
                <w:rFonts w:ascii="Arial" w:hAnsi="Arial" w:cs="Arial"/>
                <w:b/>
                <w:sz w:val="24"/>
                <w:szCs w:val="24"/>
              </w:rPr>
            </w:pPr>
          </w:p>
          <w:p w:rsidR="00872431" w:rsidRPr="00765FB3" w:rsidRDefault="00872431" w:rsidP="00FD1A77">
            <w:pPr>
              <w:rPr>
                <w:rFonts w:ascii="Arial" w:hAnsi="Arial" w:cs="Arial"/>
                <w:b/>
                <w:sz w:val="24"/>
                <w:szCs w:val="24"/>
              </w:rPr>
            </w:pPr>
            <w:r w:rsidRPr="00765FB3">
              <w:rPr>
                <w:rFonts w:ascii="Arial" w:hAnsi="Arial" w:cs="Arial"/>
                <w:b/>
                <w:sz w:val="24"/>
                <w:szCs w:val="24"/>
              </w:rPr>
              <w:t xml:space="preserve">Signature:        </w:t>
            </w:r>
            <w:r w:rsidR="00993BE4">
              <w:rPr>
                <w:rFonts w:ascii="Arial" w:hAnsi="Arial" w:cs="Arial"/>
                <w:b/>
                <w:sz w:val="24"/>
                <w:szCs w:val="24"/>
              </w:rPr>
              <w:t>__</w:t>
            </w:r>
            <w:r w:rsidRPr="00765FB3">
              <w:rPr>
                <w:rFonts w:ascii="Arial" w:hAnsi="Arial" w:cs="Arial"/>
                <w:b/>
                <w:sz w:val="24"/>
                <w:szCs w:val="24"/>
              </w:rPr>
              <w:t>______________</w:t>
            </w:r>
            <w:r w:rsidR="00993BE4">
              <w:rPr>
                <w:rFonts w:ascii="Arial" w:hAnsi="Arial" w:cs="Arial"/>
                <w:b/>
                <w:sz w:val="24"/>
                <w:szCs w:val="24"/>
              </w:rPr>
              <w:t>______________</w:t>
            </w:r>
            <w:r w:rsidRPr="00765FB3">
              <w:rPr>
                <w:rFonts w:ascii="Arial" w:hAnsi="Arial" w:cs="Arial"/>
                <w:b/>
                <w:sz w:val="24"/>
                <w:szCs w:val="24"/>
              </w:rPr>
              <w:t>__</w:t>
            </w:r>
          </w:p>
          <w:p w:rsidR="00872431" w:rsidRPr="00765FB3" w:rsidRDefault="00872431" w:rsidP="00FD1A77">
            <w:pPr>
              <w:rPr>
                <w:rFonts w:ascii="Arial" w:hAnsi="Arial" w:cs="Arial"/>
                <w:b/>
                <w:sz w:val="24"/>
                <w:szCs w:val="24"/>
              </w:rPr>
            </w:pPr>
          </w:p>
          <w:p w:rsidR="00872431" w:rsidRPr="00765FB3" w:rsidRDefault="00872431" w:rsidP="00FD1A77">
            <w:pPr>
              <w:rPr>
                <w:rFonts w:ascii="Arial" w:hAnsi="Arial" w:cs="Arial"/>
                <w:b/>
                <w:sz w:val="24"/>
                <w:szCs w:val="24"/>
              </w:rPr>
            </w:pPr>
            <w:r w:rsidRPr="00765FB3">
              <w:rPr>
                <w:rFonts w:ascii="Arial" w:hAnsi="Arial" w:cs="Arial"/>
                <w:b/>
                <w:sz w:val="24"/>
                <w:szCs w:val="24"/>
              </w:rPr>
              <w:t>Date:                 _______________</w:t>
            </w:r>
            <w:r w:rsidR="00993BE4">
              <w:rPr>
                <w:rFonts w:ascii="Arial" w:hAnsi="Arial" w:cs="Arial"/>
                <w:b/>
                <w:sz w:val="24"/>
                <w:szCs w:val="24"/>
              </w:rPr>
              <w:t>______________</w:t>
            </w:r>
            <w:r w:rsidRPr="00765FB3">
              <w:rPr>
                <w:rFonts w:ascii="Arial" w:hAnsi="Arial" w:cs="Arial"/>
                <w:b/>
                <w:sz w:val="24"/>
                <w:szCs w:val="24"/>
              </w:rPr>
              <w:t>___</w:t>
            </w:r>
          </w:p>
          <w:p w:rsidR="00872431" w:rsidRPr="00765FB3" w:rsidRDefault="00872431" w:rsidP="00FD1A77">
            <w:pPr>
              <w:rPr>
                <w:rFonts w:ascii="Arial" w:hAnsi="Arial" w:cs="Arial"/>
                <w:b/>
                <w:sz w:val="24"/>
                <w:szCs w:val="24"/>
              </w:rPr>
            </w:pPr>
            <w:r w:rsidRPr="00765FB3">
              <w:rPr>
                <w:rFonts w:ascii="Arial" w:hAnsi="Arial" w:cs="Arial"/>
                <w:b/>
                <w:sz w:val="24"/>
                <w:szCs w:val="24"/>
              </w:rPr>
              <w:t xml:space="preserve">            </w:t>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r w:rsidRPr="00765FB3">
              <w:rPr>
                <w:rFonts w:ascii="Arial" w:hAnsi="Arial" w:cs="Arial"/>
                <w:b/>
                <w:sz w:val="24"/>
                <w:szCs w:val="24"/>
              </w:rPr>
              <w:softHyphen/>
            </w:r>
          </w:p>
          <w:p w:rsidR="00872431" w:rsidRPr="00765FB3" w:rsidRDefault="00872431" w:rsidP="00FD1A77">
            <w:pPr>
              <w:rPr>
                <w:rFonts w:ascii="Arial" w:hAnsi="Arial" w:cs="Arial"/>
                <w:b/>
                <w:sz w:val="24"/>
                <w:szCs w:val="24"/>
              </w:rPr>
            </w:pPr>
            <w:r w:rsidRPr="00765FB3">
              <w:rPr>
                <w:rFonts w:ascii="Arial" w:hAnsi="Arial" w:cs="Arial"/>
                <w:b/>
                <w:sz w:val="24"/>
                <w:szCs w:val="24"/>
              </w:rPr>
              <w:t>Position:           __________________</w:t>
            </w:r>
            <w:r w:rsidR="00993BE4">
              <w:rPr>
                <w:rFonts w:ascii="Arial" w:hAnsi="Arial" w:cs="Arial"/>
                <w:b/>
                <w:sz w:val="24"/>
                <w:szCs w:val="24"/>
              </w:rPr>
              <w:t>______________</w:t>
            </w:r>
          </w:p>
          <w:p w:rsidR="00872431" w:rsidRPr="00765FB3" w:rsidRDefault="00872431" w:rsidP="00FD1A77">
            <w:pPr>
              <w:rPr>
                <w:rFonts w:ascii="Arial" w:hAnsi="Arial" w:cs="Arial"/>
                <w:b/>
                <w:sz w:val="24"/>
                <w:szCs w:val="24"/>
              </w:rPr>
            </w:pPr>
          </w:p>
        </w:tc>
      </w:tr>
      <w:tr w:rsidR="00872431" w:rsidRPr="00765FB3" w:rsidTr="00FD1A77">
        <w:trPr>
          <w:trHeight w:val="1104"/>
        </w:trPr>
        <w:tc>
          <w:tcPr>
            <w:tcW w:w="9464" w:type="dxa"/>
            <w:gridSpan w:val="3"/>
          </w:tcPr>
          <w:p w:rsidR="00872431" w:rsidRPr="00765FB3" w:rsidRDefault="00872431" w:rsidP="00FD1A77">
            <w:pPr>
              <w:rPr>
                <w:rFonts w:ascii="Arial" w:hAnsi="Arial" w:cs="Arial"/>
                <w:b/>
                <w:sz w:val="24"/>
                <w:szCs w:val="24"/>
              </w:rPr>
            </w:pPr>
          </w:p>
          <w:p w:rsidR="00872431" w:rsidRPr="00765FB3" w:rsidRDefault="00872431" w:rsidP="00FD1A77">
            <w:pPr>
              <w:rPr>
                <w:rFonts w:ascii="Arial" w:hAnsi="Arial" w:cs="Arial"/>
                <w:b/>
                <w:sz w:val="24"/>
                <w:szCs w:val="24"/>
              </w:rPr>
            </w:pPr>
            <w:r w:rsidRPr="00765FB3">
              <w:rPr>
                <w:rFonts w:ascii="Arial" w:hAnsi="Arial" w:cs="Arial"/>
                <w:b/>
                <w:sz w:val="24"/>
                <w:szCs w:val="24"/>
              </w:rPr>
              <w:t>Office Use Only</w:t>
            </w:r>
          </w:p>
          <w:p w:rsidR="00872431" w:rsidRPr="00765FB3" w:rsidRDefault="00872431" w:rsidP="00FD1A77">
            <w:pPr>
              <w:rPr>
                <w:rFonts w:ascii="Arial" w:hAnsi="Arial" w:cs="Arial"/>
                <w:b/>
                <w:sz w:val="24"/>
                <w:szCs w:val="24"/>
              </w:rPr>
            </w:pPr>
          </w:p>
          <w:p w:rsidR="00872431" w:rsidRPr="00765FB3" w:rsidRDefault="00993BE4" w:rsidP="00FD1A77">
            <w:pPr>
              <w:rPr>
                <w:rFonts w:ascii="Arial" w:hAnsi="Arial" w:cs="Arial"/>
                <w:b/>
                <w:sz w:val="24"/>
                <w:szCs w:val="24"/>
              </w:rPr>
            </w:pPr>
            <w:r>
              <w:rPr>
                <w:rFonts w:ascii="Arial" w:hAnsi="Arial" w:cs="Arial"/>
                <w:b/>
                <w:sz w:val="24"/>
                <w:szCs w:val="24"/>
              </w:rPr>
              <w:t>Reviewed</w:t>
            </w:r>
            <w:r w:rsidR="00872431" w:rsidRPr="00765FB3">
              <w:rPr>
                <w:rFonts w:ascii="Arial" w:hAnsi="Arial" w:cs="Arial"/>
                <w:b/>
                <w:sz w:val="24"/>
                <w:szCs w:val="24"/>
              </w:rPr>
              <w:t xml:space="preserve"> by:</w:t>
            </w:r>
            <w:r>
              <w:rPr>
                <w:rFonts w:ascii="Arial" w:hAnsi="Arial" w:cs="Arial"/>
                <w:b/>
                <w:sz w:val="24"/>
                <w:szCs w:val="24"/>
              </w:rPr>
              <w:t xml:space="preserve"> GLR Training Coordinator</w:t>
            </w:r>
          </w:p>
          <w:p w:rsidR="00872431" w:rsidRPr="00765FB3" w:rsidRDefault="00872431" w:rsidP="00FD1A77">
            <w:pPr>
              <w:rPr>
                <w:rFonts w:ascii="Arial" w:hAnsi="Arial" w:cs="Arial"/>
                <w:b/>
                <w:sz w:val="24"/>
                <w:szCs w:val="24"/>
              </w:rPr>
            </w:pPr>
          </w:p>
          <w:p w:rsidR="00872431" w:rsidRPr="00765FB3" w:rsidRDefault="00872431" w:rsidP="00FD1A77">
            <w:pPr>
              <w:rPr>
                <w:rFonts w:ascii="Arial" w:hAnsi="Arial" w:cs="Arial"/>
                <w:b/>
                <w:sz w:val="24"/>
                <w:szCs w:val="24"/>
              </w:rPr>
            </w:pPr>
            <w:r w:rsidRPr="00765FB3">
              <w:rPr>
                <w:rFonts w:ascii="Arial" w:hAnsi="Arial" w:cs="Arial"/>
                <w:b/>
                <w:sz w:val="24"/>
                <w:szCs w:val="24"/>
              </w:rPr>
              <w:t>Date:</w:t>
            </w:r>
            <w:r w:rsidR="00993BE4">
              <w:rPr>
                <w:rFonts w:ascii="Arial" w:hAnsi="Arial" w:cs="Arial"/>
                <w:b/>
                <w:sz w:val="24"/>
                <w:szCs w:val="24"/>
              </w:rPr>
              <w:t xml:space="preserve"> 10/11/2020</w:t>
            </w:r>
          </w:p>
          <w:p w:rsidR="00872431" w:rsidRPr="00765FB3" w:rsidRDefault="00872431" w:rsidP="00FD1A77">
            <w:pPr>
              <w:rPr>
                <w:rFonts w:ascii="Arial" w:hAnsi="Arial" w:cs="Arial"/>
                <w:b/>
                <w:sz w:val="24"/>
                <w:szCs w:val="24"/>
              </w:rPr>
            </w:pPr>
          </w:p>
          <w:p w:rsidR="00872431" w:rsidRPr="00765FB3" w:rsidRDefault="00872431" w:rsidP="00FD1A77">
            <w:pPr>
              <w:rPr>
                <w:rFonts w:ascii="Arial" w:hAnsi="Arial" w:cs="Arial"/>
                <w:b/>
                <w:sz w:val="24"/>
                <w:szCs w:val="24"/>
              </w:rPr>
            </w:pPr>
            <w:r w:rsidRPr="00765FB3">
              <w:rPr>
                <w:rFonts w:ascii="Arial" w:hAnsi="Arial" w:cs="Arial"/>
                <w:b/>
                <w:sz w:val="24"/>
                <w:szCs w:val="24"/>
              </w:rPr>
              <w:t>Signature:</w:t>
            </w:r>
          </w:p>
          <w:p w:rsidR="00872431" w:rsidRPr="00765FB3" w:rsidRDefault="00872431" w:rsidP="00FD1A77">
            <w:pPr>
              <w:rPr>
                <w:rFonts w:ascii="Arial" w:hAnsi="Arial" w:cs="Arial"/>
                <w:b/>
                <w:sz w:val="24"/>
                <w:szCs w:val="24"/>
              </w:rPr>
            </w:pPr>
          </w:p>
          <w:p w:rsidR="00872431" w:rsidRPr="00765FB3" w:rsidRDefault="00872431" w:rsidP="00FD1A77">
            <w:pPr>
              <w:rPr>
                <w:rFonts w:ascii="Arial" w:hAnsi="Arial" w:cs="Arial"/>
                <w:b/>
                <w:sz w:val="24"/>
                <w:szCs w:val="24"/>
              </w:rPr>
            </w:pPr>
            <w:r w:rsidRPr="00765FB3">
              <w:rPr>
                <w:rFonts w:ascii="Arial" w:hAnsi="Arial" w:cs="Arial"/>
                <w:b/>
                <w:sz w:val="24"/>
                <w:szCs w:val="24"/>
              </w:rPr>
              <w:t>Position:</w:t>
            </w:r>
          </w:p>
          <w:p w:rsidR="00872431" w:rsidRPr="00765FB3" w:rsidRDefault="00872431" w:rsidP="00FD1A77">
            <w:pPr>
              <w:rPr>
                <w:rFonts w:ascii="Arial" w:hAnsi="Arial" w:cs="Arial"/>
                <w:b/>
                <w:sz w:val="24"/>
                <w:szCs w:val="24"/>
              </w:rPr>
            </w:pPr>
          </w:p>
        </w:tc>
      </w:tr>
    </w:tbl>
    <w:p w:rsidR="00872431" w:rsidRPr="00765FB3" w:rsidRDefault="00872431" w:rsidP="00872431">
      <w:pPr>
        <w:rPr>
          <w:rFonts w:ascii="Arial" w:hAnsi="Arial" w:cs="Arial"/>
          <w:sz w:val="24"/>
          <w:szCs w:val="24"/>
        </w:rPr>
      </w:pPr>
    </w:p>
    <w:p w:rsidR="003E45D8" w:rsidRPr="00765FB3" w:rsidRDefault="003E45D8">
      <w:pPr>
        <w:rPr>
          <w:rFonts w:ascii="Arial" w:hAnsi="Arial" w:cs="Arial"/>
          <w:sz w:val="24"/>
          <w:szCs w:val="24"/>
        </w:rPr>
      </w:pPr>
    </w:p>
    <w:sectPr w:rsidR="003E45D8" w:rsidRPr="00765F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53" w:rsidRDefault="00D60A53" w:rsidP="00D60A53">
      <w:pPr>
        <w:spacing w:line="240" w:lineRule="auto"/>
      </w:pPr>
      <w:r>
        <w:separator/>
      </w:r>
    </w:p>
  </w:endnote>
  <w:endnote w:type="continuationSeparator" w:id="0">
    <w:p w:rsidR="00D60A53" w:rsidRDefault="00D60A53" w:rsidP="00D60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53" w:rsidRDefault="00D60A53">
    <w:pPr>
      <w:pStyle w:val="Foote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07"/>
      <w:gridCol w:w="4400"/>
      <w:gridCol w:w="2209"/>
    </w:tblGrid>
    <w:tr w:rsidR="00D60A53" w:rsidTr="00D60A53">
      <w:tc>
        <w:tcPr>
          <w:tcW w:w="2473" w:type="dxa"/>
          <w:tcBorders>
            <w:top w:val="single" w:sz="4" w:space="0" w:color="808080"/>
            <w:left w:val="single" w:sz="4" w:space="0" w:color="808080"/>
            <w:bottom w:val="single" w:sz="4" w:space="0" w:color="808080"/>
            <w:right w:val="single" w:sz="4" w:space="0" w:color="808080"/>
          </w:tcBorders>
          <w:hideMark/>
        </w:tcPr>
        <w:p w:rsidR="00D60A53" w:rsidRDefault="00D60A53">
          <w:pPr>
            <w:pStyle w:val="Footer"/>
            <w:spacing w:before="60" w:line="276" w:lineRule="auto"/>
            <w:rPr>
              <w:b/>
              <w:sz w:val="16"/>
              <w:lang w:val="en-US"/>
            </w:rPr>
          </w:pPr>
          <w:r>
            <w:rPr>
              <w:b/>
              <w:sz w:val="16"/>
              <w:lang w:val="en-US"/>
            </w:rPr>
            <w:t xml:space="preserve">Page </w:t>
          </w:r>
          <w:r>
            <w:rPr>
              <w:b/>
              <w:sz w:val="16"/>
              <w:lang w:val="en-US"/>
            </w:rPr>
            <w:fldChar w:fldCharType="begin"/>
          </w:r>
          <w:r>
            <w:rPr>
              <w:b/>
              <w:sz w:val="16"/>
              <w:lang w:val="en-US"/>
            </w:rPr>
            <w:instrText xml:space="preserve"> PAGE  \* Arabic  \* MERGEFORMAT </w:instrText>
          </w:r>
          <w:r>
            <w:rPr>
              <w:b/>
              <w:sz w:val="16"/>
              <w:lang w:val="en-US"/>
            </w:rPr>
            <w:fldChar w:fldCharType="separate"/>
          </w:r>
          <w:r w:rsidR="009551BC">
            <w:rPr>
              <w:b/>
              <w:noProof/>
              <w:sz w:val="16"/>
              <w:lang w:val="en-US"/>
            </w:rPr>
            <w:t>4</w:t>
          </w:r>
          <w:r>
            <w:rPr>
              <w:b/>
              <w:sz w:val="16"/>
              <w:lang w:val="en-US"/>
            </w:rPr>
            <w:fldChar w:fldCharType="end"/>
          </w:r>
          <w:r>
            <w:rPr>
              <w:b/>
              <w:sz w:val="16"/>
              <w:lang w:val="en-US"/>
            </w:rPr>
            <w:t xml:space="preserve"> of 5</w:t>
          </w:r>
        </w:p>
      </w:tc>
      <w:tc>
        <w:tcPr>
          <w:tcW w:w="4542" w:type="dxa"/>
          <w:tcBorders>
            <w:top w:val="single" w:sz="4" w:space="0" w:color="808080"/>
            <w:left w:val="single" w:sz="4" w:space="0" w:color="808080"/>
            <w:bottom w:val="single" w:sz="4" w:space="0" w:color="808080"/>
            <w:right w:val="single" w:sz="4" w:space="0" w:color="808080"/>
          </w:tcBorders>
          <w:hideMark/>
        </w:tcPr>
        <w:p w:rsidR="00D60A53" w:rsidRDefault="00D60A53">
          <w:pPr>
            <w:pStyle w:val="Footer"/>
            <w:spacing w:before="60" w:line="276" w:lineRule="auto"/>
            <w:rPr>
              <w:b/>
              <w:sz w:val="16"/>
              <w:lang w:val="en-US"/>
            </w:rPr>
          </w:pPr>
          <w:r>
            <w:rPr>
              <w:b/>
              <w:sz w:val="16"/>
              <w:lang w:val="en-US"/>
            </w:rPr>
            <w:t>Position Descriptio</w:t>
          </w:r>
          <w:r w:rsidR="007D3911">
            <w:rPr>
              <w:b/>
              <w:sz w:val="16"/>
              <w:lang w:val="en-US"/>
            </w:rPr>
            <w:t>n – SBT Plumber</w:t>
          </w:r>
        </w:p>
      </w:tc>
      <w:tc>
        <w:tcPr>
          <w:tcW w:w="2271" w:type="dxa"/>
          <w:tcBorders>
            <w:top w:val="single" w:sz="4" w:space="0" w:color="808080"/>
            <w:left w:val="single" w:sz="4" w:space="0" w:color="808080"/>
            <w:bottom w:val="single" w:sz="4" w:space="0" w:color="808080"/>
            <w:right w:val="single" w:sz="4" w:space="0" w:color="808080"/>
          </w:tcBorders>
          <w:hideMark/>
        </w:tcPr>
        <w:p w:rsidR="00D60A53" w:rsidRDefault="00D60A53">
          <w:pPr>
            <w:pStyle w:val="Footer"/>
            <w:spacing w:before="60" w:line="276" w:lineRule="auto"/>
            <w:rPr>
              <w:b/>
              <w:sz w:val="16"/>
              <w:lang w:val="en-US"/>
            </w:rPr>
          </w:pPr>
          <w:r>
            <w:rPr>
              <w:b/>
              <w:sz w:val="16"/>
              <w:lang w:val="en-US"/>
            </w:rPr>
            <w:t>Version 2</w:t>
          </w:r>
        </w:p>
      </w:tc>
    </w:tr>
    <w:tr w:rsidR="00D60A53" w:rsidTr="00D60A53">
      <w:tc>
        <w:tcPr>
          <w:tcW w:w="2473" w:type="dxa"/>
          <w:tcBorders>
            <w:top w:val="single" w:sz="4" w:space="0" w:color="808080"/>
            <w:left w:val="single" w:sz="4" w:space="0" w:color="808080"/>
            <w:bottom w:val="single" w:sz="4" w:space="0" w:color="808080"/>
            <w:right w:val="single" w:sz="4" w:space="0" w:color="808080"/>
          </w:tcBorders>
          <w:hideMark/>
        </w:tcPr>
        <w:p w:rsidR="00D60A53" w:rsidRDefault="00D60A53" w:rsidP="006E7FF7">
          <w:pPr>
            <w:pStyle w:val="Footer"/>
            <w:spacing w:before="60" w:line="276" w:lineRule="auto"/>
            <w:rPr>
              <w:sz w:val="16"/>
              <w:lang w:val="en-US"/>
            </w:rPr>
          </w:pPr>
          <w:r>
            <w:rPr>
              <w:sz w:val="16"/>
              <w:lang w:val="en-US"/>
            </w:rPr>
            <w:t xml:space="preserve">Adopted: </w:t>
          </w:r>
        </w:p>
      </w:tc>
      <w:tc>
        <w:tcPr>
          <w:tcW w:w="4542" w:type="dxa"/>
          <w:tcBorders>
            <w:top w:val="single" w:sz="4" w:space="0" w:color="808080"/>
            <w:left w:val="single" w:sz="4" w:space="0" w:color="808080"/>
            <w:bottom w:val="single" w:sz="4" w:space="0" w:color="808080"/>
            <w:right w:val="single" w:sz="4" w:space="0" w:color="808080"/>
          </w:tcBorders>
          <w:hideMark/>
        </w:tcPr>
        <w:p w:rsidR="00D60A53" w:rsidRDefault="00D60A53" w:rsidP="006E7FF7">
          <w:pPr>
            <w:pStyle w:val="Footer"/>
            <w:spacing w:before="60" w:line="276" w:lineRule="auto"/>
            <w:rPr>
              <w:sz w:val="16"/>
              <w:lang w:val="en-US"/>
            </w:rPr>
          </w:pPr>
          <w:r>
            <w:rPr>
              <w:sz w:val="16"/>
              <w:lang w:val="en-US"/>
            </w:rPr>
            <w:t xml:space="preserve">Review date: </w:t>
          </w:r>
          <w:r w:rsidR="007D3911">
            <w:rPr>
              <w:sz w:val="16"/>
              <w:lang w:val="en-US"/>
            </w:rPr>
            <w:t>March 2021</w:t>
          </w:r>
        </w:p>
      </w:tc>
      <w:tc>
        <w:tcPr>
          <w:tcW w:w="2271" w:type="dxa"/>
          <w:tcBorders>
            <w:top w:val="single" w:sz="4" w:space="0" w:color="808080"/>
            <w:left w:val="single" w:sz="4" w:space="0" w:color="808080"/>
            <w:bottom w:val="single" w:sz="4" w:space="0" w:color="808080"/>
            <w:right w:val="single" w:sz="4" w:space="0" w:color="808080"/>
          </w:tcBorders>
        </w:tcPr>
        <w:p w:rsidR="00D60A53" w:rsidRDefault="00D60A53">
          <w:pPr>
            <w:pStyle w:val="Footer"/>
            <w:spacing w:before="60" w:line="276" w:lineRule="auto"/>
            <w:rPr>
              <w:sz w:val="16"/>
              <w:lang w:val="en-US"/>
            </w:rPr>
          </w:pPr>
        </w:p>
      </w:tc>
    </w:tr>
  </w:tbl>
  <w:p w:rsidR="00D60A53" w:rsidRDefault="00D60A53">
    <w:pPr>
      <w:pStyle w:val="Footer"/>
    </w:pPr>
  </w:p>
  <w:p w:rsidR="00D60A53" w:rsidRDefault="00D6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53" w:rsidRDefault="00D60A53" w:rsidP="00D60A53">
      <w:pPr>
        <w:spacing w:line="240" w:lineRule="auto"/>
      </w:pPr>
      <w:r>
        <w:separator/>
      </w:r>
    </w:p>
  </w:footnote>
  <w:footnote w:type="continuationSeparator" w:id="0">
    <w:p w:rsidR="00D60A53" w:rsidRDefault="00D60A53" w:rsidP="00D60A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6AF"/>
    <w:multiLevelType w:val="hybridMultilevel"/>
    <w:tmpl w:val="1F52136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57E8"/>
    <w:multiLevelType w:val="hybridMultilevel"/>
    <w:tmpl w:val="7DCC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51ACD"/>
    <w:multiLevelType w:val="hybridMultilevel"/>
    <w:tmpl w:val="B8563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60389"/>
    <w:multiLevelType w:val="hybridMultilevel"/>
    <w:tmpl w:val="9CFA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A34CA"/>
    <w:multiLevelType w:val="hybridMultilevel"/>
    <w:tmpl w:val="ADDEA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F355F"/>
    <w:multiLevelType w:val="hybridMultilevel"/>
    <w:tmpl w:val="6BDEA16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56889"/>
    <w:multiLevelType w:val="hybridMultilevel"/>
    <w:tmpl w:val="31AAB2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A44AF"/>
    <w:multiLevelType w:val="hybridMultilevel"/>
    <w:tmpl w:val="5108FA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266C0"/>
    <w:multiLevelType w:val="hybridMultilevel"/>
    <w:tmpl w:val="4FAE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90E04"/>
    <w:multiLevelType w:val="hybridMultilevel"/>
    <w:tmpl w:val="C9FC5E8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A73C8"/>
    <w:multiLevelType w:val="hybridMultilevel"/>
    <w:tmpl w:val="454A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603DC"/>
    <w:multiLevelType w:val="hybridMultilevel"/>
    <w:tmpl w:val="93BAD6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11"/>
  </w:num>
  <w:num w:numId="6">
    <w:abstractNumId w:val="1"/>
  </w:num>
  <w:num w:numId="7">
    <w:abstractNumId w:val="5"/>
  </w:num>
  <w:num w:numId="8">
    <w:abstractNumId w:val="9"/>
  </w:num>
  <w:num w:numId="9">
    <w:abstractNumId w:val="0"/>
  </w:num>
  <w:num w:numId="10">
    <w:abstractNumId w:val="8"/>
  </w:num>
  <w:num w:numId="11">
    <w:abstractNumId w:val="7"/>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31"/>
    <w:rsid w:val="00032FFA"/>
    <w:rsid w:val="0005722C"/>
    <w:rsid w:val="00086A06"/>
    <w:rsid w:val="000E1809"/>
    <w:rsid w:val="00114954"/>
    <w:rsid w:val="0011782C"/>
    <w:rsid w:val="001A373D"/>
    <w:rsid w:val="001D5B21"/>
    <w:rsid w:val="00231299"/>
    <w:rsid w:val="002E6ECF"/>
    <w:rsid w:val="002F0892"/>
    <w:rsid w:val="00321682"/>
    <w:rsid w:val="00325ED0"/>
    <w:rsid w:val="003E45D8"/>
    <w:rsid w:val="004161B5"/>
    <w:rsid w:val="004602FB"/>
    <w:rsid w:val="004710F5"/>
    <w:rsid w:val="004E2267"/>
    <w:rsid w:val="00535D01"/>
    <w:rsid w:val="005561FF"/>
    <w:rsid w:val="00561695"/>
    <w:rsid w:val="005917F6"/>
    <w:rsid w:val="006E7FF7"/>
    <w:rsid w:val="00765FB3"/>
    <w:rsid w:val="00796875"/>
    <w:rsid w:val="007D300A"/>
    <w:rsid w:val="007D3911"/>
    <w:rsid w:val="008279DD"/>
    <w:rsid w:val="00872431"/>
    <w:rsid w:val="00872800"/>
    <w:rsid w:val="00881968"/>
    <w:rsid w:val="009551BC"/>
    <w:rsid w:val="00993BE4"/>
    <w:rsid w:val="009A0F38"/>
    <w:rsid w:val="009A4E09"/>
    <w:rsid w:val="009C2753"/>
    <w:rsid w:val="009F061B"/>
    <w:rsid w:val="00A35BE8"/>
    <w:rsid w:val="00A66740"/>
    <w:rsid w:val="00AD65C7"/>
    <w:rsid w:val="00AE437D"/>
    <w:rsid w:val="00B21D28"/>
    <w:rsid w:val="00B42FEE"/>
    <w:rsid w:val="00B856F8"/>
    <w:rsid w:val="00C42AA5"/>
    <w:rsid w:val="00C948AD"/>
    <w:rsid w:val="00D14B78"/>
    <w:rsid w:val="00D60A53"/>
    <w:rsid w:val="00DA6AFB"/>
    <w:rsid w:val="00E23BBE"/>
    <w:rsid w:val="00E463FF"/>
    <w:rsid w:val="00EB6928"/>
    <w:rsid w:val="00F41B29"/>
    <w:rsid w:val="00F44D2F"/>
    <w:rsid w:val="00F525B5"/>
    <w:rsid w:val="00F731AE"/>
    <w:rsid w:val="00FD1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AEA1F40"/>
  <w15:docId w15:val="{D70371EA-FB76-4C0B-8E46-269264E6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31"/>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4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431"/>
    <w:pPr>
      <w:ind w:left="720"/>
      <w:contextualSpacing/>
    </w:pPr>
  </w:style>
  <w:style w:type="paragraph" w:styleId="BalloonText">
    <w:name w:val="Balloon Text"/>
    <w:basedOn w:val="Normal"/>
    <w:link w:val="BalloonTextChar"/>
    <w:uiPriority w:val="99"/>
    <w:semiHidden/>
    <w:unhideWhenUsed/>
    <w:rsid w:val="008724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431"/>
    <w:rPr>
      <w:rFonts w:ascii="Tahoma" w:hAnsi="Tahoma" w:cs="Tahoma"/>
      <w:sz w:val="16"/>
      <w:szCs w:val="16"/>
      <w:lang w:val="en-GB"/>
    </w:rPr>
  </w:style>
  <w:style w:type="paragraph" w:styleId="NoSpacing">
    <w:name w:val="No Spacing"/>
    <w:uiPriority w:val="1"/>
    <w:qFormat/>
    <w:rsid w:val="00E463FF"/>
    <w:pPr>
      <w:spacing w:after="0" w:line="240" w:lineRule="auto"/>
    </w:pPr>
    <w:rPr>
      <w:lang w:val="en-GB"/>
    </w:rPr>
  </w:style>
  <w:style w:type="paragraph" w:styleId="BodyText">
    <w:name w:val="Body Text"/>
    <w:basedOn w:val="Normal"/>
    <w:link w:val="BodyTextChar"/>
    <w:rsid w:val="00F44D2F"/>
    <w:pPr>
      <w:widowControl w:val="0"/>
      <w:spacing w:line="240" w:lineRule="auto"/>
    </w:pPr>
    <w:rPr>
      <w:rFonts w:ascii="Abadi MT Condensed Extra Bold" w:eastAsia="Times New Roman" w:hAnsi="Abadi MT Condensed Extra Bold" w:cs="Times New Roman"/>
      <w:sz w:val="28"/>
      <w:szCs w:val="20"/>
      <w:lang w:val="en-AU"/>
    </w:rPr>
  </w:style>
  <w:style w:type="character" w:customStyle="1" w:styleId="BodyTextChar">
    <w:name w:val="Body Text Char"/>
    <w:basedOn w:val="DefaultParagraphFont"/>
    <w:link w:val="BodyText"/>
    <w:rsid w:val="00F44D2F"/>
    <w:rPr>
      <w:rFonts w:ascii="Abadi MT Condensed Extra Bold" w:eastAsia="Times New Roman" w:hAnsi="Abadi MT Condensed Extra Bold" w:cs="Times New Roman"/>
      <w:sz w:val="28"/>
      <w:szCs w:val="20"/>
    </w:rPr>
  </w:style>
  <w:style w:type="paragraph" w:styleId="Header">
    <w:name w:val="header"/>
    <w:basedOn w:val="Normal"/>
    <w:link w:val="HeaderChar"/>
    <w:uiPriority w:val="99"/>
    <w:unhideWhenUsed/>
    <w:rsid w:val="00D60A53"/>
    <w:pPr>
      <w:tabs>
        <w:tab w:val="center" w:pos="4513"/>
        <w:tab w:val="right" w:pos="9026"/>
      </w:tabs>
      <w:spacing w:line="240" w:lineRule="auto"/>
    </w:pPr>
  </w:style>
  <w:style w:type="character" w:customStyle="1" w:styleId="HeaderChar">
    <w:name w:val="Header Char"/>
    <w:basedOn w:val="DefaultParagraphFont"/>
    <w:link w:val="Header"/>
    <w:uiPriority w:val="99"/>
    <w:rsid w:val="00D60A53"/>
    <w:rPr>
      <w:lang w:val="en-GB"/>
    </w:rPr>
  </w:style>
  <w:style w:type="paragraph" w:styleId="Footer">
    <w:name w:val="footer"/>
    <w:basedOn w:val="Normal"/>
    <w:link w:val="FooterChar"/>
    <w:uiPriority w:val="99"/>
    <w:unhideWhenUsed/>
    <w:rsid w:val="00D60A53"/>
    <w:pPr>
      <w:tabs>
        <w:tab w:val="center" w:pos="4513"/>
        <w:tab w:val="right" w:pos="9026"/>
      </w:tabs>
      <w:spacing w:line="240" w:lineRule="auto"/>
    </w:pPr>
  </w:style>
  <w:style w:type="character" w:customStyle="1" w:styleId="FooterChar">
    <w:name w:val="Footer Char"/>
    <w:basedOn w:val="DefaultParagraphFont"/>
    <w:link w:val="Footer"/>
    <w:uiPriority w:val="99"/>
    <w:rsid w:val="00D60A53"/>
    <w:rPr>
      <w:lang w:val="en-GB"/>
    </w:rPr>
  </w:style>
  <w:style w:type="character" w:styleId="Hyperlink">
    <w:name w:val="Hyperlink"/>
    <w:basedOn w:val="DefaultParagraphFont"/>
    <w:uiPriority w:val="99"/>
    <w:semiHidden/>
    <w:unhideWhenUsed/>
    <w:rsid w:val="004161B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Smith</dc:creator>
  <cp:lastModifiedBy>Clarissa Barwick</cp:lastModifiedBy>
  <cp:revision>2</cp:revision>
  <cp:lastPrinted>2014-03-27T03:36:00Z</cp:lastPrinted>
  <dcterms:created xsi:type="dcterms:W3CDTF">2020-11-09T23:35:00Z</dcterms:created>
  <dcterms:modified xsi:type="dcterms:W3CDTF">2020-11-09T23:35:00Z</dcterms:modified>
</cp:coreProperties>
</file>