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B43" w:rsidRDefault="000C1B43" w:rsidP="000C1B43">
      <w:pPr>
        <w:jc w:val="center"/>
      </w:pPr>
      <w:r>
        <w:rPr>
          <w:noProof/>
          <w:lang w:val="en-AU" w:eastAsia="en-AU"/>
        </w:rPr>
        <w:drawing>
          <wp:inline distT="0" distB="0" distL="0" distR="0" wp14:anchorId="698602D0" wp14:editId="5526D1E8">
            <wp:extent cx="1504950" cy="1504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9375" cy="1509375"/>
                    </a:xfrm>
                    <a:prstGeom prst="rect">
                      <a:avLst/>
                    </a:prstGeom>
                    <a:noFill/>
                  </pic:spPr>
                </pic:pic>
              </a:graphicData>
            </a:graphic>
          </wp:inline>
        </w:drawing>
      </w:r>
    </w:p>
    <w:tbl>
      <w:tblPr>
        <w:tblStyle w:val="TableGrid"/>
        <w:tblW w:w="9180" w:type="dxa"/>
        <w:tblLook w:val="04A0" w:firstRow="1" w:lastRow="0" w:firstColumn="1" w:lastColumn="0" w:noHBand="0" w:noVBand="1"/>
      </w:tblPr>
      <w:tblGrid>
        <w:gridCol w:w="4390"/>
        <w:gridCol w:w="4790"/>
      </w:tblGrid>
      <w:tr w:rsidR="000C1B43" w:rsidRPr="0091164B" w:rsidTr="00010B39">
        <w:tc>
          <w:tcPr>
            <w:tcW w:w="9180" w:type="dxa"/>
            <w:gridSpan w:val="2"/>
          </w:tcPr>
          <w:p w:rsidR="0091164B" w:rsidRPr="0091164B" w:rsidRDefault="0091164B" w:rsidP="000C1B43">
            <w:pPr>
              <w:jc w:val="center"/>
              <w:rPr>
                <w:rFonts w:ascii="Arial" w:hAnsi="Arial" w:cs="Arial"/>
                <w:sz w:val="24"/>
                <w:szCs w:val="24"/>
              </w:rPr>
            </w:pPr>
          </w:p>
          <w:p w:rsidR="007F7098" w:rsidRDefault="00EB6C66" w:rsidP="000C1B43">
            <w:pPr>
              <w:jc w:val="center"/>
              <w:rPr>
                <w:rFonts w:ascii="Arial" w:hAnsi="Arial" w:cs="Arial"/>
                <w:b/>
                <w:sz w:val="28"/>
                <w:szCs w:val="28"/>
              </w:rPr>
            </w:pPr>
            <w:r>
              <w:rPr>
                <w:rFonts w:ascii="Arial" w:hAnsi="Arial" w:cs="Arial"/>
                <w:b/>
                <w:sz w:val="28"/>
                <w:szCs w:val="28"/>
              </w:rPr>
              <w:t>Position</w:t>
            </w:r>
            <w:r w:rsidR="007F7098">
              <w:rPr>
                <w:rFonts w:ascii="Arial" w:hAnsi="Arial" w:cs="Arial"/>
                <w:b/>
                <w:sz w:val="28"/>
                <w:szCs w:val="28"/>
              </w:rPr>
              <w:t xml:space="preserve"> Description</w:t>
            </w:r>
          </w:p>
          <w:p w:rsidR="000C1B43" w:rsidRPr="0091164B" w:rsidRDefault="006A1417" w:rsidP="000C1B43">
            <w:pPr>
              <w:jc w:val="center"/>
              <w:rPr>
                <w:rFonts w:ascii="Arial" w:hAnsi="Arial" w:cs="Arial"/>
                <w:b/>
                <w:sz w:val="28"/>
                <w:szCs w:val="28"/>
              </w:rPr>
            </w:pPr>
            <w:r>
              <w:rPr>
                <w:rFonts w:ascii="Arial" w:hAnsi="Arial" w:cs="Arial"/>
                <w:b/>
                <w:sz w:val="28"/>
                <w:szCs w:val="28"/>
              </w:rPr>
              <w:t xml:space="preserve">Gwydir News </w:t>
            </w:r>
            <w:r w:rsidR="000422CE">
              <w:rPr>
                <w:rFonts w:ascii="Arial" w:hAnsi="Arial" w:cs="Arial"/>
                <w:b/>
                <w:sz w:val="28"/>
                <w:szCs w:val="28"/>
              </w:rPr>
              <w:t>Editor</w:t>
            </w:r>
          </w:p>
          <w:p w:rsidR="0091164B" w:rsidRPr="0091164B" w:rsidRDefault="0091164B" w:rsidP="000C1B43">
            <w:pPr>
              <w:jc w:val="center"/>
              <w:rPr>
                <w:rFonts w:ascii="Arial" w:hAnsi="Arial" w:cs="Arial"/>
                <w:sz w:val="24"/>
                <w:szCs w:val="24"/>
              </w:rPr>
            </w:pPr>
          </w:p>
        </w:tc>
      </w:tr>
      <w:tr w:rsidR="006B323D" w:rsidRPr="006B323D" w:rsidTr="006B323D">
        <w:tc>
          <w:tcPr>
            <w:tcW w:w="4390" w:type="dxa"/>
          </w:tcPr>
          <w:p w:rsidR="006B323D" w:rsidRPr="006B323D" w:rsidRDefault="006B323D" w:rsidP="00100C2A">
            <w:pPr>
              <w:rPr>
                <w:rFonts w:ascii="Arial" w:hAnsi="Arial" w:cs="Arial"/>
                <w:b/>
              </w:rPr>
            </w:pPr>
          </w:p>
          <w:p w:rsidR="006B323D" w:rsidRPr="006B323D" w:rsidRDefault="006B323D" w:rsidP="006A1417">
            <w:pPr>
              <w:spacing w:line="276" w:lineRule="auto"/>
              <w:rPr>
                <w:rFonts w:ascii="Arial" w:hAnsi="Arial" w:cs="Arial"/>
                <w:b/>
              </w:rPr>
            </w:pPr>
            <w:r w:rsidRPr="006B323D">
              <w:rPr>
                <w:rFonts w:ascii="Arial" w:hAnsi="Arial" w:cs="Arial"/>
                <w:b/>
              </w:rPr>
              <w:t>Reports To</w:t>
            </w:r>
          </w:p>
          <w:p w:rsidR="006B323D" w:rsidRPr="006B323D" w:rsidRDefault="002A4390" w:rsidP="006A1417">
            <w:pPr>
              <w:spacing w:line="276" w:lineRule="auto"/>
              <w:rPr>
                <w:rFonts w:ascii="Arial" w:hAnsi="Arial" w:cs="Arial"/>
              </w:rPr>
            </w:pPr>
            <w:r>
              <w:rPr>
                <w:rFonts w:ascii="Arial" w:hAnsi="Arial" w:cs="Arial"/>
              </w:rPr>
              <w:t>GLR Training Coordinator</w:t>
            </w:r>
          </w:p>
        </w:tc>
        <w:tc>
          <w:tcPr>
            <w:tcW w:w="4790" w:type="dxa"/>
          </w:tcPr>
          <w:p w:rsidR="006B323D" w:rsidRPr="006B323D" w:rsidRDefault="006B323D" w:rsidP="006A1417">
            <w:pPr>
              <w:spacing w:line="276" w:lineRule="auto"/>
              <w:rPr>
                <w:rFonts w:ascii="Arial" w:hAnsi="Arial" w:cs="Arial"/>
                <w:b/>
              </w:rPr>
            </w:pPr>
          </w:p>
          <w:p w:rsidR="006B323D" w:rsidRPr="006B323D" w:rsidRDefault="006B323D" w:rsidP="006A1417">
            <w:pPr>
              <w:spacing w:line="276" w:lineRule="auto"/>
              <w:rPr>
                <w:rFonts w:ascii="Arial" w:hAnsi="Arial" w:cs="Arial"/>
                <w:b/>
              </w:rPr>
            </w:pPr>
            <w:r w:rsidRPr="006B323D">
              <w:rPr>
                <w:rFonts w:ascii="Arial" w:hAnsi="Arial" w:cs="Arial"/>
                <w:b/>
              </w:rPr>
              <w:t>Supervisory Responsibilities</w:t>
            </w:r>
          </w:p>
          <w:p w:rsidR="006B323D" w:rsidRDefault="00BA2AA3" w:rsidP="006A1417">
            <w:pPr>
              <w:spacing w:line="276" w:lineRule="auto"/>
              <w:rPr>
                <w:rFonts w:ascii="Arial" w:hAnsi="Arial" w:cs="Arial"/>
              </w:rPr>
            </w:pPr>
            <w:r>
              <w:rPr>
                <w:rFonts w:ascii="Arial" w:hAnsi="Arial" w:cs="Arial"/>
              </w:rPr>
              <w:t>Editorial Assistant</w:t>
            </w:r>
          </w:p>
          <w:p w:rsidR="00BA2AA3" w:rsidRPr="006B323D" w:rsidRDefault="00BA2AA3" w:rsidP="006A1417">
            <w:pPr>
              <w:spacing w:line="276" w:lineRule="auto"/>
              <w:rPr>
                <w:rFonts w:ascii="Arial" w:hAnsi="Arial" w:cs="Arial"/>
              </w:rPr>
            </w:pPr>
            <w:r>
              <w:rPr>
                <w:rFonts w:ascii="Arial" w:hAnsi="Arial" w:cs="Arial"/>
              </w:rPr>
              <w:t>Accounts and Distribution Coordinator</w:t>
            </w:r>
          </w:p>
        </w:tc>
      </w:tr>
      <w:tr w:rsidR="000C1B43" w:rsidRPr="006B323D" w:rsidTr="00010B39">
        <w:trPr>
          <w:trHeight w:val="1104"/>
        </w:trPr>
        <w:tc>
          <w:tcPr>
            <w:tcW w:w="9180" w:type="dxa"/>
            <w:gridSpan w:val="2"/>
          </w:tcPr>
          <w:p w:rsidR="0091164B" w:rsidRPr="006B323D" w:rsidRDefault="0091164B" w:rsidP="00100C2A">
            <w:pPr>
              <w:rPr>
                <w:rFonts w:ascii="Arial" w:hAnsi="Arial" w:cs="Arial"/>
                <w:b/>
              </w:rPr>
            </w:pPr>
          </w:p>
          <w:p w:rsidR="000C1B43" w:rsidRPr="006B323D" w:rsidRDefault="000C1B43" w:rsidP="006A1417">
            <w:pPr>
              <w:spacing w:line="276" w:lineRule="auto"/>
              <w:rPr>
                <w:rFonts w:ascii="Arial" w:hAnsi="Arial" w:cs="Arial"/>
                <w:b/>
              </w:rPr>
            </w:pPr>
            <w:r w:rsidRPr="006B323D">
              <w:rPr>
                <w:rFonts w:ascii="Arial" w:hAnsi="Arial" w:cs="Arial"/>
                <w:b/>
              </w:rPr>
              <w:t>Applicable Award</w:t>
            </w:r>
          </w:p>
          <w:p w:rsidR="000C1B43" w:rsidRPr="006B323D" w:rsidRDefault="000C1B43" w:rsidP="006A1417">
            <w:pPr>
              <w:spacing w:line="276" w:lineRule="auto"/>
              <w:rPr>
                <w:rFonts w:ascii="Arial" w:hAnsi="Arial" w:cs="Arial"/>
              </w:rPr>
            </w:pPr>
            <w:r w:rsidRPr="006B323D">
              <w:rPr>
                <w:rFonts w:ascii="Arial" w:hAnsi="Arial" w:cs="Arial"/>
              </w:rPr>
              <w:t>Loc</w:t>
            </w:r>
            <w:r w:rsidR="002A4390">
              <w:rPr>
                <w:rFonts w:ascii="Arial" w:hAnsi="Arial" w:cs="Arial"/>
              </w:rPr>
              <w:t>al Government (State) Award 2020</w:t>
            </w:r>
          </w:p>
        </w:tc>
      </w:tr>
      <w:tr w:rsidR="000C1B43" w:rsidRPr="002C795E" w:rsidTr="00010B39">
        <w:trPr>
          <w:trHeight w:val="1104"/>
        </w:trPr>
        <w:tc>
          <w:tcPr>
            <w:tcW w:w="9180" w:type="dxa"/>
            <w:gridSpan w:val="2"/>
          </w:tcPr>
          <w:p w:rsidR="0091164B" w:rsidRPr="002C795E" w:rsidRDefault="0091164B" w:rsidP="0081226C">
            <w:pPr>
              <w:spacing w:line="276" w:lineRule="auto"/>
              <w:rPr>
                <w:rFonts w:ascii="Arial" w:hAnsi="Arial" w:cs="Arial"/>
                <w:b/>
              </w:rPr>
            </w:pPr>
          </w:p>
          <w:p w:rsidR="000C1B43" w:rsidRPr="002C795E" w:rsidRDefault="000C1B43" w:rsidP="0081226C">
            <w:pPr>
              <w:spacing w:line="276" w:lineRule="auto"/>
              <w:rPr>
                <w:rFonts w:ascii="Arial" w:hAnsi="Arial" w:cs="Arial"/>
                <w:b/>
              </w:rPr>
            </w:pPr>
            <w:r w:rsidRPr="002C795E">
              <w:rPr>
                <w:rFonts w:ascii="Arial" w:hAnsi="Arial" w:cs="Arial"/>
                <w:b/>
              </w:rPr>
              <w:t>Overall purpose of the position</w:t>
            </w:r>
          </w:p>
          <w:p w:rsidR="00E827E3" w:rsidRPr="002C795E" w:rsidRDefault="00E827E3" w:rsidP="0081226C">
            <w:pPr>
              <w:spacing w:line="276" w:lineRule="auto"/>
              <w:ind w:left="720"/>
              <w:jc w:val="both"/>
              <w:rPr>
                <w:rFonts w:cs="Arial"/>
              </w:rPr>
            </w:pPr>
          </w:p>
          <w:p w:rsidR="00D2525C" w:rsidRDefault="00616FAF" w:rsidP="0081226C">
            <w:pPr>
              <w:autoSpaceDE w:val="0"/>
              <w:autoSpaceDN w:val="0"/>
              <w:adjustRightInd w:val="0"/>
              <w:spacing w:before="240" w:line="276" w:lineRule="auto"/>
              <w:contextualSpacing/>
              <w:rPr>
                <w:rFonts w:ascii="Arial" w:hAnsi="Arial" w:cs="Arial"/>
              </w:rPr>
            </w:pPr>
            <w:r w:rsidRPr="002C795E">
              <w:rPr>
                <w:rFonts w:ascii="Arial" w:hAnsi="Arial" w:cs="Arial"/>
              </w:rPr>
              <w:t xml:space="preserve">To rejuvenate the Gwydir </w:t>
            </w:r>
            <w:r w:rsidR="00D2525C" w:rsidRPr="002C795E">
              <w:rPr>
                <w:rFonts w:ascii="Arial" w:hAnsi="Arial" w:cs="Arial"/>
              </w:rPr>
              <w:t xml:space="preserve">News by sourcing and creating compelling content that is consumer relevant, </w:t>
            </w:r>
            <w:r w:rsidR="00BC0487" w:rsidRPr="002C795E">
              <w:rPr>
                <w:rFonts w:ascii="Arial" w:hAnsi="Arial" w:cs="Arial"/>
              </w:rPr>
              <w:t xml:space="preserve">whilst </w:t>
            </w:r>
            <w:r w:rsidR="000422CE" w:rsidRPr="002C795E">
              <w:rPr>
                <w:rFonts w:ascii="Arial" w:hAnsi="Arial" w:cs="Arial"/>
              </w:rPr>
              <w:t>increasing income from advertising and sales</w:t>
            </w:r>
            <w:r w:rsidR="00E36861">
              <w:rPr>
                <w:rFonts w:ascii="Arial" w:hAnsi="Arial" w:cs="Arial"/>
              </w:rPr>
              <w:t>.</w:t>
            </w:r>
            <w:r w:rsidR="000422CE" w:rsidRPr="002C795E">
              <w:rPr>
                <w:rFonts w:ascii="Arial" w:hAnsi="Arial" w:cs="Arial"/>
              </w:rPr>
              <w:t xml:space="preserve"> </w:t>
            </w:r>
          </w:p>
          <w:p w:rsidR="00E36861" w:rsidRPr="002C795E" w:rsidRDefault="00E36861" w:rsidP="0081226C">
            <w:pPr>
              <w:autoSpaceDE w:val="0"/>
              <w:autoSpaceDN w:val="0"/>
              <w:adjustRightInd w:val="0"/>
              <w:spacing w:before="240" w:line="276" w:lineRule="auto"/>
              <w:contextualSpacing/>
              <w:rPr>
                <w:rFonts w:ascii="Arial" w:hAnsi="Arial" w:cs="Arial"/>
              </w:rPr>
            </w:pPr>
          </w:p>
          <w:p w:rsidR="00D2525C" w:rsidRPr="002C795E" w:rsidRDefault="00D2525C" w:rsidP="0081226C">
            <w:pPr>
              <w:autoSpaceDE w:val="0"/>
              <w:autoSpaceDN w:val="0"/>
              <w:adjustRightInd w:val="0"/>
              <w:spacing w:before="240" w:line="276" w:lineRule="auto"/>
              <w:contextualSpacing/>
              <w:rPr>
                <w:rFonts w:ascii="Arial" w:hAnsi="Arial" w:cs="Arial"/>
              </w:rPr>
            </w:pPr>
            <w:r w:rsidRPr="002C795E">
              <w:rPr>
                <w:rFonts w:ascii="Arial" w:hAnsi="Arial" w:cs="Arial"/>
              </w:rPr>
              <w:t>This position is for 30 hours per week (flexible) with some weekend work required. This role is for a</w:t>
            </w:r>
            <w:r w:rsidR="00E36861">
              <w:rPr>
                <w:rFonts w:ascii="Arial" w:hAnsi="Arial" w:cs="Arial"/>
              </w:rPr>
              <w:t>n initial</w:t>
            </w:r>
            <w:r w:rsidRPr="002C795E">
              <w:rPr>
                <w:rFonts w:ascii="Arial" w:hAnsi="Arial" w:cs="Arial"/>
              </w:rPr>
              <w:t xml:space="preserve"> term of six months wit</w:t>
            </w:r>
            <w:r w:rsidR="00E36861">
              <w:rPr>
                <w:rFonts w:ascii="Arial" w:hAnsi="Arial" w:cs="Arial"/>
              </w:rPr>
              <w:t>h a review of the position at</w:t>
            </w:r>
            <w:r w:rsidRPr="002C795E">
              <w:rPr>
                <w:rFonts w:ascii="Arial" w:hAnsi="Arial" w:cs="Arial"/>
              </w:rPr>
              <w:t xml:space="preserve"> that time. </w:t>
            </w:r>
          </w:p>
          <w:p w:rsidR="000C1B43" w:rsidRPr="002C795E" w:rsidRDefault="000C1B43" w:rsidP="00D2525C">
            <w:pPr>
              <w:pStyle w:val="xmsonormal"/>
              <w:shd w:val="clear" w:color="auto" w:fill="FFFFFF"/>
              <w:spacing w:before="0" w:beforeAutospacing="0" w:after="0" w:afterAutospacing="0"/>
              <w:textAlignment w:val="baseline"/>
              <w:rPr>
                <w:rFonts w:ascii="Calibri" w:hAnsi="Calibri" w:cs="Calibri"/>
                <w:color w:val="201F1E"/>
                <w:sz w:val="22"/>
                <w:szCs w:val="22"/>
              </w:rPr>
            </w:pPr>
          </w:p>
        </w:tc>
      </w:tr>
      <w:tr w:rsidR="000C1B43" w:rsidRPr="006B323D" w:rsidTr="00010B39">
        <w:trPr>
          <w:trHeight w:val="1104"/>
        </w:trPr>
        <w:tc>
          <w:tcPr>
            <w:tcW w:w="9180" w:type="dxa"/>
            <w:gridSpan w:val="2"/>
          </w:tcPr>
          <w:p w:rsidR="0091164B" w:rsidRPr="00BA2AA3" w:rsidRDefault="0091164B" w:rsidP="00BA2AA3">
            <w:pPr>
              <w:spacing w:line="276" w:lineRule="auto"/>
              <w:rPr>
                <w:rFonts w:ascii="Arial" w:hAnsi="Arial" w:cs="Arial"/>
                <w:b/>
              </w:rPr>
            </w:pPr>
          </w:p>
          <w:p w:rsidR="000C1B43" w:rsidRPr="00BA2AA3" w:rsidRDefault="000C1B43" w:rsidP="00BA2AA3">
            <w:pPr>
              <w:spacing w:line="276" w:lineRule="auto"/>
              <w:rPr>
                <w:rFonts w:ascii="Arial" w:hAnsi="Arial" w:cs="Arial"/>
                <w:b/>
              </w:rPr>
            </w:pPr>
            <w:r w:rsidRPr="00BA2AA3">
              <w:rPr>
                <w:rFonts w:ascii="Arial" w:hAnsi="Arial" w:cs="Arial"/>
                <w:b/>
              </w:rPr>
              <w:t>Tasks and responsibilities</w:t>
            </w:r>
          </w:p>
          <w:p w:rsidR="000C1B43" w:rsidRPr="00BA2AA3" w:rsidRDefault="000C1B43" w:rsidP="00BA2AA3">
            <w:pPr>
              <w:spacing w:line="276" w:lineRule="auto"/>
              <w:rPr>
                <w:rFonts w:ascii="Arial" w:hAnsi="Arial" w:cs="Arial"/>
                <w:b/>
              </w:rPr>
            </w:pPr>
          </w:p>
          <w:p w:rsidR="008A0F24" w:rsidRPr="00BA2AA3" w:rsidRDefault="00BA2AA3" w:rsidP="00BA2AA3">
            <w:pPr>
              <w:spacing w:line="276" w:lineRule="auto"/>
              <w:rPr>
                <w:rFonts w:ascii="Arial" w:hAnsi="Arial" w:cs="Arial"/>
                <w:b/>
                <w:bCs/>
              </w:rPr>
            </w:pPr>
            <w:r w:rsidRPr="00BA2AA3">
              <w:rPr>
                <w:rFonts w:ascii="Arial" w:hAnsi="Arial" w:cs="Arial"/>
                <w:b/>
                <w:bCs/>
              </w:rPr>
              <w:t xml:space="preserve">Journalism/Editorial Duties </w:t>
            </w:r>
          </w:p>
          <w:p w:rsidR="00BA2AA3" w:rsidRPr="00BA2AA3" w:rsidRDefault="00BA2AA3" w:rsidP="00BA2AA3">
            <w:pPr>
              <w:pStyle w:val="ListParagraph"/>
              <w:numPr>
                <w:ilvl w:val="0"/>
                <w:numId w:val="18"/>
              </w:numPr>
              <w:spacing w:line="276" w:lineRule="auto"/>
              <w:contextualSpacing w:val="0"/>
              <w:rPr>
                <w:rFonts w:ascii="Arial" w:hAnsi="Arial" w:cs="Arial"/>
              </w:rPr>
            </w:pPr>
            <w:r w:rsidRPr="00BA2AA3">
              <w:rPr>
                <w:rFonts w:ascii="Arial" w:hAnsi="Arial" w:cs="Arial"/>
              </w:rPr>
              <w:t>Identify story ideas, prepare, rewrite and edit copy to improve readability</w:t>
            </w:r>
          </w:p>
          <w:p w:rsidR="00BA2AA3" w:rsidRPr="00BA2AA3" w:rsidRDefault="00BA2AA3" w:rsidP="00BA2AA3">
            <w:pPr>
              <w:pStyle w:val="ListParagraph"/>
              <w:numPr>
                <w:ilvl w:val="0"/>
                <w:numId w:val="18"/>
              </w:numPr>
              <w:spacing w:line="276" w:lineRule="auto"/>
              <w:contextualSpacing w:val="0"/>
              <w:rPr>
                <w:rFonts w:ascii="Arial" w:hAnsi="Arial" w:cs="Arial"/>
              </w:rPr>
            </w:pPr>
            <w:r w:rsidRPr="00BA2AA3">
              <w:rPr>
                <w:rFonts w:ascii="Arial" w:hAnsi="Arial" w:cs="Arial"/>
              </w:rPr>
              <w:t>Read copy or proof to detect and correct errors in spelling, punctuation, and syntax.</w:t>
            </w:r>
          </w:p>
          <w:p w:rsidR="00BA2AA3" w:rsidRPr="00BA2AA3" w:rsidRDefault="00BA2AA3" w:rsidP="00BA2AA3">
            <w:pPr>
              <w:pStyle w:val="ListParagraph"/>
              <w:numPr>
                <w:ilvl w:val="0"/>
                <w:numId w:val="18"/>
              </w:numPr>
              <w:spacing w:line="276" w:lineRule="auto"/>
              <w:contextualSpacing w:val="0"/>
              <w:rPr>
                <w:rFonts w:ascii="Arial" w:hAnsi="Arial" w:cs="Arial"/>
              </w:rPr>
            </w:pPr>
            <w:r w:rsidRPr="00BA2AA3">
              <w:rPr>
                <w:rFonts w:ascii="Arial" w:hAnsi="Arial" w:cs="Arial"/>
              </w:rPr>
              <w:t>Coordinate online and print publishing cycle and manage content areas</w:t>
            </w:r>
          </w:p>
          <w:p w:rsidR="00BA2AA3" w:rsidRPr="00BA2AA3" w:rsidRDefault="00BA2AA3" w:rsidP="00BA2AA3">
            <w:pPr>
              <w:pStyle w:val="ListParagraph"/>
              <w:numPr>
                <w:ilvl w:val="0"/>
                <w:numId w:val="18"/>
              </w:numPr>
              <w:spacing w:line="276" w:lineRule="auto"/>
              <w:contextualSpacing w:val="0"/>
              <w:rPr>
                <w:rFonts w:ascii="Arial" w:hAnsi="Arial" w:cs="Arial"/>
              </w:rPr>
            </w:pPr>
            <w:r w:rsidRPr="00BA2AA3">
              <w:rPr>
                <w:rFonts w:ascii="Arial" w:hAnsi="Arial" w:cs="Arial"/>
              </w:rPr>
              <w:t>Set publication standards and establish goals and expectations</w:t>
            </w:r>
          </w:p>
          <w:p w:rsidR="00BA2AA3" w:rsidRPr="00BA2AA3" w:rsidRDefault="00BA2AA3" w:rsidP="00BA2AA3">
            <w:pPr>
              <w:pStyle w:val="ListParagraph"/>
              <w:numPr>
                <w:ilvl w:val="0"/>
                <w:numId w:val="18"/>
              </w:numPr>
              <w:spacing w:line="276" w:lineRule="auto"/>
              <w:contextualSpacing w:val="0"/>
              <w:rPr>
                <w:rFonts w:ascii="Arial" w:hAnsi="Arial" w:cs="Arial"/>
              </w:rPr>
            </w:pPr>
            <w:r w:rsidRPr="00BA2AA3">
              <w:rPr>
                <w:rFonts w:ascii="Arial" w:hAnsi="Arial" w:cs="Arial"/>
              </w:rPr>
              <w:t>Develop stories and generate headline ideas in alignment with targeted audience’s preferences</w:t>
            </w:r>
          </w:p>
          <w:p w:rsidR="00BA2AA3" w:rsidRPr="00BA2AA3" w:rsidRDefault="00BA2AA3" w:rsidP="00BA2AA3">
            <w:pPr>
              <w:pStyle w:val="ListParagraph"/>
              <w:numPr>
                <w:ilvl w:val="0"/>
                <w:numId w:val="18"/>
              </w:numPr>
              <w:spacing w:line="276" w:lineRule="auto"/>
              <w:contextualSpacing w:val="0"/>
              <w:rPr>
                <w:rFonts w:ascii="Arial" w:hAnsi="Arial" w:cs="Arial"/>
              </w:rPr>
            </w:pPr>
            <w:r w:rsidRPr="00BA2AA3">
              <w:rPr>
                <w:rFonts w:ascii="Arial" w:hAnsi="Arial" w:cs="Arial"/>
              </w:rPr>
              <w:t>Comply with media law and ethical guidelines</w:t>
            </w:r>
          </w:p>
          <w:p w:rsidR="00BA2AA3" w:rsidRPr="00BA2AA3" w:rsidRDefault="00BA2AA3" w:rsidP="00BA2AA3">
            <w:pPr>
              <w:pStyle w:val="ListParagraph"/>
              <w:numPr>
                <w:ilvl w:val="0"/>
                <w:numId w:val="18"/>
              </w:numPr>
              <w:spacing w:line="276" w:lineRule="auto"/>
              <w:contextualSpacing w:val="0"/>
              <w:rPr>
                <w:rFonts w:ascii="Arial" w:hAnsi="Arial" w:cs="Arial"/>
              </w:rPr>
            </w:pPr>
            <w:r w:rsidRPr="00BA2AA3">
              <w:rPr>
                <w:rFonts w:ascii="Arial" w:hAnsi="Arial" w:cs="Arial"/>
              </w:rPr>
              <w:t>Meet deadlines and budget requirements</w:t>
            </w:r>
          </w:p>
          <w:p w:rsidR="00BA2AA3" w:rsidRPr="007D5880" w:rsidRDefault="00BA2AA3" w:rsidP="00BA2AA3">
            <w:pPr>
              <w:pStyle w:val="ListParagraph"/>
              <w:numPr>
                <w:ilvl w:val="0"/>
                <w:numId w:val="18"/>
              </w:numPr>
              <w:spacing w:line="276" w:lineRule="auto"/>
              <w:contextualSpacing w:val="0"/>
              <w:rPr>
                <w:rFonts w:ascii="Arial" w:hAnsi="Arial" w:cs="Arial"/>
              </w:rPr>
            </w:pPr>
            <w:r w:rsidRPr="00BA2AA3">
              <w:rPr>
                <w:rFonts w:ascii="Arial" w:hAnsi="Arial" w:cs="Arial"/>
              </w:rPr>
              <w:t xml:space="preserve">Develop strong relationships with community groups and organisations to encourage the submission of community content. </w:t>
            </w:r>
          </w:p>
          <w:p w:rsidR="00E36861" w:rsidRDefault="00E36861" w:rsidP="007D5880">
            <w:pPr>
              <w:spacing w:before="240" w:line="276" w:lineRule="auto"/>
              <w:rPr>
                <w:rFonts w:ascii="Arial" w:hAnsi="Arial" w:cs="Arial"/>
                <w:b/>
                <w:bCs/>
              </w:rPr>
            </w:pPr>
          </w:p>
          <w:p w:rsidR="00BA2AA3" w:rsidRPr="00BA2AA3" w:rsidRDefault="00BA2AA3" w:rsidP="007D5880">
            <w:pPr>
              <w:spacing w:before="240" w:line="276" w:lineRule="auto"/>
              <w:rPr>
                <w:rFonts w:ascii="Arial" w:hAnsi="Arial" w:cs="Arial"/>
                <w:b/>
                <w:bCs/>
              </w:rPr>
            </w:pPr>
            <w:bookmarkStart w:id="0" w:name="_GoBack"/>
            <w:bookmarkEnd w:id="0"/>
            <w:r w:rsidRPr="00BA2AA3">
              <w:rPr>
                <w:rFonts w:ascii="Arial" w:hAnsi="Arial" w:cs="Arial"/>
                <w:b/>
                <w:bCs/>
              </w:rPr>
              <w:t>Advertising Sales</w:t>
            </w:r>
          </w:p>
          <w:p w:rsidR="00BA2AA3" w:rsidRPr="00BA2AA3" w:rsidRDefault="00BA2AA3" w:rsidP="00BA2AA3">
            <w:pPr>
              <w:pStyle w:val="ListParagraph"/>
              <w:numPr>
                <w:ilvl w:val="0"/>
                <w:numId w:val="19"/>
              </w:numPr>
              <w:spacing w:line="276" w:lineRule="auto"/>
              <w:contextualSpacing w:val="0"/>
              <w:rPr>
                <w:rFonts w:ascii="Arial" w:hAnsi="Arial" w:cs="Arial"/>
              </w:rPr>
            </w:pPr>
            <w:r w:rsidRPr="00BA2AA3">
              <w:rPr>
                <w:rFonts w:ascii="Arial" w:hAnsi="Arial" w:cs="Arial"/>
              </w:rPr>
              <w:t>Locate and contact potential clients to offer their firm’s advertising services</w:t>
            </w:r>
          </w:p>
          <w:p w:rsidR="00BA2AA3" w:rsidRPr="00BA2AA3" w:rsidRDefault="00BA2AA3" w:rsidP="00BA2AA3">
            <w:pPr>
              <w:pStyle w:val="ListParagraph"/>
              <w:numPr>
                <w:ilvl w:val="0"/>
                <w:numId w:val="19"/>
              </w:numPr>
              <w:spacing w:line="276" w:lineRule="auto"/>
              <w:contextualSpacing w:val="0"/>
              <w:rPr>
                <w:rFonts w:ascii="Arial" w:hAnsi="Arial" w:cs="Arial"/>
              </w:rPr>
            </w:pPr>
            <w:r w:rsidRPr="00BA2AA3">
              <w:rPr>
                <w:rFonts w:ascii="Arial" w:hAnsi="Arial" w:cs="Arial"/>
              </w:rPr>
              <w:t>Explain to clients how specific types of advertising will help promote their products or services in the most effective way possible</w:t>
            </w:r>
          </w:p>
          <w:p w:rsidR="00BA2AA3" w:rsidRPr="00BA2AA3" w:rsidRDefault="00BA2AA3" w:rsidP="00BA2AA3">
            <w:pPr>
              <w:pStyle w:val="ListParagraph"/>
              <w:numPr>
                <w:ilvl w:val="0"/>
                <w:numId w:val="19"/>
              </w:numPr>
              <w:spacing w:line="276" w:lineRule="auto"/>
              <w:contextualSpacing w:val="0"/>
              <w:rPr>
                <w:rFonts w:ascii="Arial" w:hAnsi="Arial" w:cs="Arial"/>
              </w:rPr>
            </w:pPr>
            <w:r w:rsidRPr="00BA2AA3">
              <w:rPr>
                <w:rFonts w:ascii="Arial" w:hAnsi="Arial" w:cs="Arial"/>
              </w:rPr>
              <w:t>Provide clients with estimates of the costs of advertising products or services</w:t>
            </w:r>
          </w:p>
          <w:p w:rsidR="00BA2AA3" w:rsidRPr="00BA2AA3" w:rsidRDefault="00BA2AA3" w:rsidP="00BA2AA3">
            <w:pPr>
              <w:pStyle w:val="ListParagraph"/>
              <w:numPr>
                <w:ilvl w:val="0"/>
                <w:numId w:val="19"/>
              </w:numPr>
              <w:spacing w:line="276" w:lineRule="auto"/>
              <w:contextualSpacing w:val="0"/>
              <w:rPr>
                <w:rFonts w:ascii="Arial" w:hAnsi="Arial" w:cs="Arial"/>
              </w:rPr>
            </w:pPr>
            <w:r w:rsidRPr="00BA2AA3">
              <w:rPr>
                <w:rFonts w:ascii="Arial" w:hAnsi="Arial" w:cs="Arial"/>
              </w:rPr>
              <w:t>Process all correspondence and paperwork related to accounts</w:t>
            </w:r>
          </w:p>
          <w:p w:rsidR="00BA2AA3" w:rsidRPr="00BA2AA3" w:rsidRDefault="00BA2AA3" w:rsidP="00BA2AA3">
            <w:pPr>
              <w:pStyle w:val="ListParagraph"/>
              <w:numPr>
                <w:ilvl w:val="0"/>
                <w:numId w:val="19"/>
              </w:numPr>
              <w:spacing w:line="276" w:lineRule="auto"/>
              <w:contextualSpacing w:val="0"/>
              <w:rPr>
                <w:rFonts w:ascii="Arial" w:hAnsi="Arial" w:cs="Arial"/>
              </w:rPr>
            </w:pPr>
            <w:r w:rsidRPr="00BA2AA3">
              <w:rPr>
                <w:rFonts w:ascii="Arial" w:hAnsi="Arial" w:cs="Arial"/>
              </w:rPr>
              <w:t>Prepare and deliver sales presentations to new and existing clients</w:t>
            </w:r>
          </w:p>
          <w:p w:rsidR="00BA2AA3" w:rsidRPr="00BA2AA3" w:rsidRDefault="00BA2AA3" w:rsidP="00BA2AA3">
            <w:pPr>
              <w:pStyle w:val="ListParagraph"/>
              <w:numPr>
                <w:ilvl w:val="0"/>
                <w:numId w:val="19"/>
              </w:numPr>
              <w:spacing w:line="276" w:lineRule="auto"/>
              <w:contextualSpacing w:val="0"/>
              <w:rPr>
                <w:rFonts w:ascii="Arial" w:hAnsi="Arial" w:cs="Arial"/>
              </w:rPr>
            </w:pPr>
            <w:r w:rsidRPr="00BA2AA3">
              <w:rPr>
                <w:rFonts w:ascii="Arial" w:hAnsi="Arial" w:cs="Arial"/>
              </w:rPr>
              <w:t>Inform clients of available options for advertising art, formats, or features and provide samples of previous work for other clients</w:t>
            </w:r>
          </w:p>
          <w:p w:rsidR="00BA2AA3" w:rsidRPr="00BA2AA3" w:rsidRDefault="00BA2AA3" w:rsidP="00BA2AA3">
            <w:pPr>
              <w:pStyle w:val="ListParagraph"/>
              <w:numPr>
                <w:ilvl w:val="0"/>
                <w:numId w:val="19"/>
              </w:numPr>
              <w:spacing w:line="276" w:lineRule="auto"/>
              <w:contextualSpacing w:val="0"/>
              <w:rPr>
                <w:rFonts w:ascii="Arial" w:hAnsi="Arial" w:cs="Arial"/>
              </w:rPr>
            </w:pPr>
            <w:r w:rsidRPr="00BA2AA3">
              <w:rPr>
                <w:rFonts w:ascii="Arial" w:hAnsi="Arial" w:cs="Arial"/>
              </w:rPr>
              <w:t>Recommend appropriate sizes and formats for advertising</w:t>
            </w:r>
          </w:p>
          <w:p w:rsidR="00BA2AA3" w:rsidRPr="00BA2AA3" w:rsidRDefault="00BA2AA3" w:rsidP="00BA2AA3">
            <w:pPr>
              <w:spacing w:line="276" w:lineRule="auto"/>
              <w:rPr>
                <w:rFonts w:ascii="Arial" w:hAnsi="Arial" w:cs="Arial"/>
              </w:rPr>
            </w:pPr>
          </w:p>
          <w:p w:rsidR="00BA2AA3" w:rsidRPr="00BA2AA3" w:rsidRDefault="00BA2AA3" w:rsidP="00BA2AA3">
            <w:pPr>
              <w:spacing w:line="276" w:lineRule="auto"/>
              <w:rPr>
                <w:rFonts w:ascii="Arial" w:hAnsi="Arial" w:cs="Arial"/>
                <w:b/>
                <w:bCs/>
              </w:rPr>
            </w:pPr>
            <w:r w:rsidRPr="00BA2AA3">
              <w:rPr>
                <w:rFonts w:ascii="Arial" w:hAnsi="Arial" w:cs="Arial"/>
                <w:b/>
                <w:bCs/>
              </w:rPr>
              <w:t>Layout</w:t>
            </w:r>
          </w:p>
          <w:p w:rsidR="00BA2AA3" w:rsidRPr="00BA2AA3" w:rsidRDefault="00D2525C" w:rsidP="00BA2AA3">
            <w:pPr>
              <w:pStyle w:val="ListParagraph"/>
              <w:numPr>
                <w:ilvl w:val="0"/>
                <w:numId w:val="20"/>
              </w:numPr>
              <w:spacing w:line="276" w:lineRule="auto"/>
              <w:contextualSpacing w:val="0"/>
              <w:rPr>
                <w:rFonts w:ascii="Arial" w:hAnsi="Arial" w:cs="Arial"/>
              </w:rPr>
            </w:pPr>
            <w:r>
              <w:rPr>
                <w:rFonts w:ascii="Arial" w:hAnsi="Arial" w:cs="Arial"/>
              </w:rPr>
              <w:t>Compile publication</w:t>
            </w:r>
            <w:r w:rsidR="00BA2AA3" w:rsidRPr="00BA2AA3">
              <w:rPr>
                <w:rFonts w:ascii="Arial" w:hAnsi="Arial" w:cs="Arial"/>
              </w:rPr>
              <w:t xml:space="preserve"> layout (artwork, design, photography) and check content for accuracy and errors</w:t>
            </w:r>
          </w:p>
          <w:p w:rsidR="00BA2AA3" w:rsidRPr="00BA2AA3" w:rsidRDefault="00BA2AA3" w:rsidP="00BA2AA3">
            <w:pPr>
              <w:pStyle w:val="ListParagraph"/>
              <w:numPr>
                <w:ilvl w:val="0"/>
                <w:numId w:val="20"/>
              </w:numPr>
              <w:spacing w:line="276" w:lineRule="auto"/>
              <w:contextualSpacing w:val="0"/>
              <w:rPr>
                <w:rFonts w:ascii="Arial" w:hAnsi="Arial" w:cs="Arial"/>
              </w:rPr>
            </w:pPr>
            <w:r w:rsidRPr="00BA2AA3">
              <w:rPr>
                <w:rFonts w:ascii="Arial" w:hAnsi="Arial" w:cs="Arial"/>
              </w:rPr>
              <w:t xml:space="preserve">Utilise Adobe </w:t>
            </w:r>
            <w:proofErr w:type="spellStart"/>
            <w:r w:rsidRPr="00BA2AA3">
              <w:rPr>
                <w:rFonts w:ascii="Arial" w:hAnsi="Arial" w:cs="Arial"/>
              </w:rPr>
              <w:t>Indesign</w:t>
            </w:r>
            <w:proofErr w:type="spellEnd"/>
            <w:r w:rsidRPr="00BA2AA3">
              <w:rPr>
                <w:rFonts w:ascii="Arial" w:hAnsi="Arial" w:cs="Arial"/>
              </w:rPr>
              <w:t xml:space="preserve"> to assemble text, photographs and other content in an aesthetically pleasing and easy-to-read arrangement.</w:t>
            </w:r>
          </w:p>
          <w:p w:rsidR="00BA2AA3" w:rsidRDefault="00BA2AA3" w:rsidP="00BA2AA3">
            <w:pPr>
              <w:pStyle w:val="ListParagraph"/>
              <w:numPr>
                <w:ilvl w:val="0"/>
                <w:numId w:val="20"/>
              </w:numPr>
              <w:spacing w:line="276" w:lineRule="auto"/>
              <w:contextualSpacing w:val="0"/>
              <w:rPr>
                <w:rFonts w:ascii="Arial" w:hAnsi="Arial" w:cs="Arial"/>
              </w:rPr>
            </w:pPr>
            <w:r w:rsidRPr="00BA2AA3">
              <w:rPr>
                <w:rFonts w:ascii="Arial" w:hAnsi="Arial" w:cs="Arial"/>
              </w:rPr>
              <w:t>Prepare advertis</w:t>
            </w:r>
            <w:r w:rsidR="001716E1">
              <w:rPr>
                <w:rFonts w:ascii="Arial" w:hAnsi="Arial" w:cs="Arial"/>
              </w:rPr>
              <w:t>ements for clients as required.</w:t>
            </w:r>
          </w:p>
          <w:p w:rsidR="001716E1" w:rsidRPr="001716E1" w:rsidRDefault="001716E1" w:rsidP="001716E1">
            <w:pPr>
              <w:rPr>
                <w:rFonts w:ascii="Arial" w:hAnsi="Arial" w:cs="Arial"/>
              </w:rPr>
            </w:pPr>
          </w:p>
          <w:p w:rsidR="001716E1" w:rsidRDefault="001716E1" w:rsidP="001716E1">
            <w:pPr>
              <w:pStyle w:val="ListParagraph"/>
              <w:spacing w:line="276" w:lineRule="auto"/>
              <w:ind w:left="0"/>
              <w:contextualSpacing w:val="0"/>
              <w:rPr>
                <w:rFonts w:ascii="Arial" w:hAnsi="Arial" w:cs="Arial"/>
                <w:b/>
              </w:rPr>
            </w:pPr>
            <w:r>
              <w:rPr>
                <w:rFonts w:ascii="Arial" w:hAnsi="Arial" w:cs="Arial"/>
                <w:b/>
              </w:rPr>
              <w:t>Distri</w:t>
            </w:r>
            <w:r w:rsidRPr="001716E1">
              <w:rPr>
                <w:rFonts w:ascii="Arial" w:hAnsi="Arial" w:cs="Arial"/>
                <w:b/>
              </w:rPr>
              <w:t>bution</w:t>
            </w:r>
          </w:p>
          <w:p w:rsidR="001716E1" w:rsidRPr="001716E1" w:rsidRDefault="001716E1" w:rsidP="001716E1">
            <w:pPr>
              <w:pStyle w:val="ListParagraph"/>
              <w:numPr>
                <w:ilvl w:val="0"/>
                <w:numId w:val="24"/>
              </w:numPr>
              <w:spacing w:line="276" w:lineRule="auto"/>
              <w:contextualSpacing w:val="0"/>
              <w:rPr>
                <w:rFonts w:ascii="Arial" w:hAnsi="Arial" w:cs="Arial"/>
              </w:rPr>
            </w:pPr>
            <w:r w:rsidRPr="001716E1">
              <w:rPr>
                <w:rFonts w:ascii="Arial" w:hAnsi="Arial" w:cs="Arial"/>
              </w:rPr>
              <w:t>Responsible for</w:t>
            </w:r>
            <w:r w:rsidRPr="001716E1">
              <w:rPr>
                <w:rFonts w:ascii="Arial" w:eastAsia="Times New Roman" w:hAnsi="Arial" w:cs="Arial"/>
              </w:rPr>
              <w:t xml:space="preserve"> liaising with print press to ensure pages are forwarded for weekly printing, </w:t>
            </w:r>
            <w:r>
              <w:rPr>
                <w:rFonts w:ascii="Arial" w:eastAsia="Times New Roman" w:hAnsi="Arial" w:cs="Arial"/>
              </w:rPr>
              <w:t>confirming</w:t>
            </w:r>
            <w:r w:rsidRPr="001716E1">
              <w:rPr>
                <w:rFonts w:ascii="Arial" w:eastAsia="Times New Roman" w:hAnsi="Arial" w:cs="Arial"/>
              </w:rPr>
              <w:t xml:space="preserve"> delivery details to ensure the paper</w:t>
            </w:r>
            <w:r>
              <w:rPr>
                <w:rFonts w:ascii="Arial" w:eastAsia="Times New Roman" w:hAnsi="Arial" w:cs="Arial"/>
              </w:rPr>
              <w:t>s</w:t>
            </w:r>
            <w:r w:rsidRPr="001716E1">
              <w:rPr>
                <w:rFonts w:ascii="Arial" w:eastAsia="Times New Roman" w:hAnsi="Arial" w:cs="Arial"/>
              </w:rPr>
              <w:t xml:space="preserve"> </w:t>
            </w:r>
            <w:r>
              <w:rPr>
                <w:rFonts w:ascii="Arial" w:eastAsia="Times New Roman" w:hAnsi="Arial" w:cs="Arial"/>
              </w:rPr>
              <w:t>are</w:t>
            </w:r>
            <w:r w:rsidRPr="001716E1">
              <w:rPr>
                <w:rFonts w:ascii="Arial" w:eastAsia="Times New Roman" w:hAnsi="Arial" w:cs="Arial"/>
              </w:rPr>
              <w:t xml:space="preserve"> arriving at their destinations and finally distributing the paper for delivery in Warialda and throughout the state</w:t>
            </w:r>
            <w:r>
              <w:rPr>
                <w:rFonts w:ascii="Arial" w:eastAsia="Times New Roman" w:hAnsi="Arial" w:cs="Arial"/>
              </w:rPr>
              <w:t>.</w:t>
            </w:r>
          </w:p>
          <w:p w:rsidR="00BA2AA3" w:rsidRDefault="00BA2AA3" w:rsidP="00BA2AA3">
            <w:pPr>
              <w:rPr>
                <w:rFonts w:ascii="Arial" w:hAnsi="Arial" w:cs="Arial"/>
              </w:rPr>
            </w:pPr>
          </w:p>
          <w:p w:rsidR="00BA2AA3" w:rsidRPr="007D5880" w:rsidRDefault="00BA2AA3" w:rsidP="00BA2AA3">
            <w:pPr>
              <w:rPr>
                <w:rFonts w:ascii="Arial" w:hAnsi="Arial" w:cs="Arial"/>
                <w:b/>
              </w:rPr>
            </w:pPr>
            <w:r w:rsidRPr="00BA2AA3">
              <w:rPr>
                <w:rFonts w:ascii="Arial" w:hAnsi="Arial" w:cs="Arial"/>
                <w:b/>
              </w:rPr>
              <w:t>Staff Supervision</w:t>
            </w:r>
          </w:p>
          <w:p w:rsidR="00BA2AA3" w:rsidRPr="006A3193" w:rsidRDefault="00BA2AA3" w:rsidP="00BA2AA3">
            <w:pPr>
              <w:pStyle w:val="ListParagraph"/>
              <w:numPr>
                <w:ilvl w:val="0"/>
                <w:numId w:val="22"/>
              </w:numPr>
              <w:rPr>
                <w:rFonts w:ascii="Arial" w:hAnsi="Arial" w:cs="Arial"/>
              </w:rPr>
            </w:pPr>
            <w:r w:rsidRPr="006A3193">
              <w:rPr>
                <w:rFonts w:ascii="Arial" w:hAnsi="Arial" w:cs="Arial"/>
              </w:rPr>
              <w:t>Manage and provide leadership to support staff.</w:t>
            </w:r>
          </w:p>
          <w:p w:rsidR="00BA2AA3" w:rsidRPr="006A3193" w:rsidRDefault="00BA2AA3" w:rsidP="00BA2AA3">
            <w:pPr>
              <w:pStyle w:val="ListParagraph"/>
              <w:numPr>
                <w:ilvl w:val="0"/>
                <w:numId w:val="22"/>
              </w:numPr>
              <w:rPr>
                <w:rFonts w:ascii="Arial" w:hAnsi="Arial" w:cs="Arial"/>
              </w:rPr>
            </w:pPr>
            <w:r w:rsidRPr="006A3193">
              <w:rPr>
                <w:rFonts w:ascii="Arial" w:hAnsi="Arial" w:cs="Arial"/>
              </w:rPr>
              <w:t xml:space="preserve">Ensure the area of your responsibility </w:t>
            </w:r>
            <w:proofErr w:type="gramStart"/>
            <w:r w:rsidRPr="006A3193">
              <w:rPr>
                <w:rFonts w:ascii="Arial" w:hAnsi="Arial" w:cs="Arial"/>
              </w:rPr>
              <w:t>is maintained and operated in accordance with Council’s policies and procedures</w:t>
            </w:r>
            <w:proofErr w:type="gramEnd"/>
            <w:r w:rsidRPr="006A3193">
              <w:rPr>
                <w:rFonts w:ascii="Arial" w:hAnsi="Arial" w:cs="Arial"/>
              </w:rPr>
              <w:t>.</w:t>
            </w:r>
          </w:p>
          <w:p w:rsidR="00BA2AA3" w:rsidRPr="006A3193" w:rsidRDefault="00BA2AA3" w:rsidP="00BA2AA3">
            <w:pPr>
              <w:rPr>
                <w:rFonts w:ascii="Arial" w:hAnsi="Arial" w:cs="Arial"/>
              </w:rPr>
            </w:pPr>
          </w:p>
          <w:p w:rsidR="00BA2AA3" w:rsidRPr="007D5880" w:rsidRDefault="00BA2AA3" w:rsidP="00BA2AA3">
            <w:pPr>
              <w:rPr>
                <w:rFonts w:ascii="Arial" w:hAnsi="Arial" w:cs="Arial"/>
                <w:b/>
              </w:rPr>
            </w:pPr>
            <w:r w:rsidRPr="00BA2AA3">
              <w:rPr>
                <w:rFonts w:ascii="Arial" w:hAnsi="Arial" w:cs="Arial"/>
                <w:b/>
              </w:rPr>
              <w:t>Work Health &amp; Safety</w:t>
            </w:r>
          </w:p>
          <w:p w:rsidR="00BA2AA3" w:rsidRPr="006A3193" w:rsidRDefault="00BA2AA3" w:rsidP="00BA2AA3">
            <w:pPr>
              <w:pStyle w:val="ListParagraph"/>
              <w:numPr>
                <w:ilvl w:val="0"/>
                <w:numId w:val="22"/>
              </w:numPr>
              <w:rPr>
                <w:rFonts w:ascii="Arial" w:hAnsi="Arial" w:cs="Arial"/>
              </w:rPr>
            </w:pPr>
            <w:r w:rsidRPr="006A3193">
              <w:rPr>
                <w:rFonts w:ascii="Arial" w:hAnsi="Arial" w:cs="Arial"/>
              </w:rPr>
              <w:t>Implement, maintain and review procedures and guidelines to ensure that work</w:t>
            </w:r>
            <w:r>
              <w:rPr>
                <w:rFonts w:ascii="Arial" w:hAnsi="Arial" w:cs="Arial"/>
              </w:rPr>
              <w:t>ers</w:t>
            </w:r>
            <w:r w:rsidRPr="006A3193">
              <w:rPr>
                <w:rFonts w:ascii="Arial" w:hAnsi="Arial" w:cs="Arial"/>
              </w:rPr>
              <w:t xml:space="preserve"> under your supervision comply with workplace health &amp; safety requirements for the proper protection of yourself, staff, users and members of the public.</w:t>
            </w:r>
          </w:p>
          <w:p w:rsidR="00BA2AA3" w:rsidRPr="006A3193" w:rsidRDefault="00BA2AA3" w:rsidP="00BA2AA3">
            <w:pPr>
              <w:rPr>
                <w:rFonts w:ascii="Arial" w:hAnsi="Arial" w:cs="Arial"/>
                <w:b/>
              </w:rPr>
            </w:pPr>
          </w:p>
          <w:p w:rsidR="00BA2AA3" w:rsidRPr="006A3193" w:rsidRDefault="00BA2AA3" w:rsidP="00BA2AA3">
            <w:pPr>
              <w:rPr>
                <w:rFonts w:ascii="Arial" w:hAnsi="Arial" w:cs="Arial"/>
                <w:b/>
              </w:rPr>
            </w:pPr>
            <w:r w:rsidRPr="00BA2AA3">
              <w:rPr>
                <w:rFonts w:ascii="Arial" w:hAnsi="Arial" w:cs="Arial"/>
                <w:b/>
              </w:rPr>
              <w:t>Risk Management</w:t>
            </w:r>
          </w:p>
          <w:p w:rsidR="00BA2AA3" w:rsidRPr="006A3193" w:rsidRDefault="00BA2AA3" w:rsidP="00BA2AA3">
            <w:pPr>
              <w:pStyle w:val="ListParagraph"/>
              <w:numPr>
                <w:ilvl w:val="0"/>
                <w:numId w:val="22"/>
              </w:numPr>
              <w:rPr>
                <w:rFonts w:ascii="Arial" w:hAnsi="Arial" w:cs="Arial"/>
              </w:rPr>
            </w:pPr>
            <w:r w:rsidRPr="006A3193">
              <w:rPr>
                <w:rFonts w:ascii="Arial" w:hAnsi="Arial" w:cs="Arial"/>
              </w:rPr>
              <w:t>Develop and implement hazard identification and risk management procedures for your area of responsibility.</w:t>
            </w:r>
          </w:p>
          <w:p w:rsidR="00BA2AA3" w:rsidRPr="006A3193" w:rsidRDefault="00BA2AA3" w:rsidP="00BA2AA3">
            <w:pPr>
              <w:pStyle w:val="ListParagraph"/>
              <w:rPr>
                <w:rFonts w:ascii="Arial" w:hAnsi="Arial" w:cs="Arial"/>
              </w:rPr>
            </w:pPr>
          </w:p>
          <w:p w:rsidR="00BA2AA3" w:rsidRPr="007D5880" w:rsidRDefault="00BA2AA3" w:rsidP="00BA2AA3">
            <w:pPr>
              <w:pStyle w:val="ListParagraph"/>
              <w:ind w:left="0"/>
              <w:rPr>
                <w:rFonts w:ascii="Arial" w:hAnsi="Arial" w:cs="Arial"/>
                <w:b/>
              </w:rPr>
            </w:pPr>
            <w:r w:rsidRPr="00BA2AA3">
              <w:rPr>
                <w:rFonts w:ascii="Arial" w:hAnsi="Arial" w:cs="Arial"/>
                <w:b/>
              </w:rPr>
              <w:t>Financial Accountability</w:t>
            </w:r>
          </w:p>
          <w:p w:rsidR="00BA2AA3" w:rsidRPr="006A3193" w:rsidRDefault="00BA2AA3" w:rsidP="00BA2AA3">
            <w:pPr>
              <w:pStyle w:val="ListParagraph"/>
              <w:numPr>
                <w:ilvl w:val="0"/>
                <w:numId w:val="23"/>
              </w:numPr>
              <w:rPr>
                <w:rFonts w:ascii="Arial" w:hAnsi="Arial" w:cs="Arial"/>
              </w:rPr>
            </w:pPr>
            <w:r w:rsidRPr="006A3193">
              <w:rPr>
                <w:rFonts w:ascii="Arial" w:hAnsi="Arial" w:cs="Arial"/>
              </w:rPr>
              <w:t xml:space="preserve">Preparation, monitoring and reporting of budgets </w:t>
            </w:r>
            <w:r w:rsidR="00787D23">
              <w:rPr>
                <w:rFonts w:ascii="Arial" w:hAnsi="Arial" w:cs="Arial"/>
              </w:rPr>
              <w:t>associated with Gwydir News</w:t>
            </w:r>
            <w:r w:rsidRPr="006A3193">
              <w:rPr>
                <w:rFonts w:ascii="Arial" w:hAnsi="Arial" w:cs="Arial"/>
              </w:rPr>
              <w:t xml:space="preserve"> </w:t>
            </w:r>
          </w:p>
          <w:p w:rsidR="000C1B43" w:rsidRDefault="00BA2AA3" w:rsidP="007D5880">
            <w:pPr>
              <w:pStyle w:val="ListParagraph"/>
              <w:numPr>
                <w:ilvl w:val="0"/>
                <w:numId w:val="23"/>
              </w:numPr>
              <w:rPr>
                <w:rFonts w:ascii="Arial" w:hAnsi="Arial" w:cs="Arial"/>
              </w:rPr>
            </w:pPr>
            <w:r w:rsidRPr="006A3193">
              <w:rPr>
                <w:rFonts w:ascii="Arial" w:hAnsi="Arial" w:cs="Arial"/>
              </w:rPr>
              <w:t>Purchases are within delegated authority</w:t>
            </w:r>
          </w:p>
          <w:p w:rsidR="007D5880" w:rsidRPr="007D5880" w:rsidRDefault="007D5880" w:rsidP="007D5880">
            <w:pPr>
              <w:pStyle w:val="ListParagraph"/>
              <w:rPr>
                <w:rFonts w:ascii="Arial" w:hAnsi="Arial" w:cs="Arial"/>
              </w:rPr>
            </w:pPr>
          </w:p>
        </w:tc>
      </w:tr>
      <w:tr w:rsidR="000C1B43" w:rsidRPr="006B323D" w:rsidTr="00010B39">
        <w:trPr>
          <w:trHeight w:val="1104"/>
        </w:trPr>
        <w:tc>
          <w:tcPr>
            <w:tcW w:w="9180" w:type="dxa"/>
            <w:gridSpan w:val="2"/>
          </w:tcPr>
          <w:p w:rsidR="0091164B" w:rsidRPr="006B323D" w:rsidRDefault="0091164B" w:rsidP="00100C2A">
            <w:pPr>
              <w:rPr>
                <w:rFonts w:ascii="Arial" w:hAnsi="Arial" w:cs="Arial"/>
                <w:b/>
              </w:rPr>
            </w:pPr>
          </w:p>
          <w:p w:rsidR="000C1B43" w:rsidRPr="006B323D" w:rsidRDefault="0091164B" w:rsidP="00100C2A">
            <w:pPr>
              <w:rPr>
                <w:rFonts w:ascii="Arial" w:hAnsi="Arial" w:cs="Arial"/>
                <w:b/>
              </w:rPr>
            </w:pPr>
            <w:r w:rsidRPr="006B323D">
              <w:rPr>
                <w:rFonts w:ascii="Arial" w:hAnsi="Arial" w:cs="Arial"/>
                <w:b/>
              </w:rPr>
              <w:t>Requirements of the Role.</w:t>
            </w:r>
          </w:p>
          <w:p w:rsidR="0091164B" w:rsidRPr="006B323D" w:rsidRDefault="0091164B" w:rsidP="00100C2A">
            <w:pPr>
              <w:rPr>
                <w:rFonts w:ascii="Arial" w:hAnsi="Arial" w:cs="Arial"/>
                <w:b/>
              </w:rPr>
            </w:pPr>
          </w:p>
          <w:p w:rsidR="00DD4A45" w:rsidRPr="006B323D" w:rsidRDefault="00DD4A45" w:rsidP="00DD4A45">
            <w:pPr>
              <w:tabs>
                <w:tab w:val="left" w:pos="1830"/>
                <w:tab w:val="left" w:pos="3544"/>
              </w:tabs>
              <w:rPr>
                <w:rFonts w:ascii="Arial" w:hAnsi="Arial" w:cs="Arial"/>
                <w:b/>
                <w:snapToGrid w:val="0"/>
              </w:rPr>
            </w:pPr>
            <w:r w:rsidRPr="006B323D">
              <w:rPr>
                <w:rFonts w:ascii="Arial" w:hAnsi="Arial" w:cs="Arial"/>
                <w:b/>
                <w:snapToGrid w:val="0"/>
              </w:rPr>
              <w:t>Essential</w:t>
            </w:r>
          </w:p>
          <w:p w:rsidR="00DD4A45" w:rsidRPr="006B323D" w:rsidRDefault="00DD4A45" w:rsidP="00DD4A45">
            <w:pPr>
              <w:tabs>
                <w:tab w:val="left" w:pos="1830"/>
                <w:tab w:val="left" w:pos="3544"/>
              </w:tabs>
              <w:rPr>
                <w:rFonts w:ascii="Arial" w:hAnsi="Arial" w:cs="Arial"/>
                <w:b/>
                <w:snapToGrid w:val="0"/>
              </w:rPr>
            </w:pPr>
          </w:p>
          <w:p w:rsidR="00BA2AA3" w:rsidRPr="002C795E" w:rsidRDefault="00BA2AA3" w:rsidP="00A26141">
            <w:pPr>
              <w:pStyle w:val="ListParagraph"/>
              <w:numPr>
                <w:ilvl w:val="0"/>
                <w:numId w:val="18"/>
              </w:numPr>
              <w:spacing w:line="276" w:lineRule="auto"/>
              <w:contextualSpacing w:val="0"/>
              <w:rPr>
                <w:rFonts w:ascii="Arial" w:hAnsi="Arial" w:cs="Arial"/>
              </w:rPr>
            </w:pPr>
            <w:r w:rsidRPr="002C795E">
              <w:rPr>
                <w:rFonts w:ascii="Arial" w:hAnsi="Arial" w:cs="Arial"/>
              </w:rPr>
              <w:t>Excellent oral and written communication</w:t>
            </w:r>
            <w:r w:rsidR="00A26141" w:rsidRPr="002C795E">
              <w:rPr>
                <w:rFonts w:ascii="Arial" w:hAnsi="Arial" w:cs="Arial"/>
              </w:rPr>
              <w:t xml:space="preserve"> skills with a</w:t>
            </w:r>
            <w:r w:rsidRPr="002C795E">
              <w:rPr>
                <w:rFonts w:ascii="Arial" w:hAnsi="Arial" w:cs="Arial"/>
              </w:rPr>
              <w:t xml:space="preserve"> </w:t>
            </w:r>
            <w:r w:rsidR="00A26141" w:rsidRPr="002C795E">
              <w:rPr>
                <w:rFonts w:ascii="Arial" w:hAnsi="Arial" w:cs="Arial"/>
              </w:rPr>
              <w:t>strong background in writing/editing/proofreading and an excellent portfolio.</w:t>
            </w:r>
          </w:p>
          <w:p w:rsidR="00BA2AA3" w:rsidRPr="002C795E" w:rsidRDefault="00A26141" w:rsidP="00BA2AA3">
            <w:pPr>
              <w:pStyle w:val="ListParagraph"/>
              <w:numPr>
                <w:ilvl w:val="0"/>
                <w:numId w:val="18"/>
              </w:numPr>
              <w:spacing w:line="276" w:lineRule="auto"/>
              <w:contextualSpacing w:val="0"/>
              <w:rPr>
                <w:rFonts w:ascii="Arial" w:hAnsi="Arial" w:cs="Arial"/>
              </w:rPr>
            </w:pPr>
            <w:r w:rsidRPr="002C795E">
              <w:rPr>
                <w:rFonts w:ascii="Arial" w:hAnsi="Arial" w:cs="Arial"/>
              </w:rPr>
              <w:t xml:space="preserve">Keen </w:t>
            </w:r>
            <w:r w:rsidR="00BA2AA3" w:rsidRPr="002C795E">
              <w:rPr>
                <w:rFonts w:ascii="Arial" w:hAnsi="Arial" w:cs="Arial"/>
              </w:rPr>
              <w:t xml:space="preserve">interest in </w:t>
            </w:r>
            <w:r w:rsidRPr="002C795E">
              <w:rPr>
                <w:rFonts w:ascii="Arial" w:hAnsi="Arial" w:cs="Arial"/>
              </w:rPr>
              <w:t xml:space="preserve">local issues and </w:t>
            </w:r>
            <w:r w:rsidR="00BA2AA3" w:rsidRPr="002C795E">
              <w:rPr>
                <w:rFonts w:ascii="Arial" w:hAnsi="Arial" w:cs="Arial"/>
              </w:rPr>
              <w:t>current events</w:t>
            </w:r>
            <w:r w:rsidRPr="002C795E">
              <w:rPr>
                <w:rFonts w:ascii="Arial" w:hAnsi="Arial" w:cs="Arial"/>
              </w:rPr>
              <w:t>.</w:t>
            </w:r>
          </w:p>
          <w:p w:rsidR="00A26141" w:rsidRPr="002C795E" w:rsidRDefault="00A26141" w:rsidP="00A26141">
            <w:pPr>
              <w:pStyle w:val="ListParagraph"/>
              <w:numPr>
                <w:ilvl w:val="0"/>
                <w:numId w:val="18"/>
              </w:numPr>
              <w:spacing w:line="276" w:lineRule="auto"/>
              <w:contextualSpacing w:val="0"/>
              <w:rPr>
                <w:rFonts w:ascii="Arial" w:hAnsi="Arial" w:cs="Arial"/>
              </w:rPr>
            </w:pPr>
            <w:r w:rsidRPr="002C795E">
              <w:rPr>
                <w:rFonts w:ascii="Arial" w:hAnsi="Arial" w:cs="Arial"/>
              </w:rPr>
              <w:t>Good working knowledge of MS Office and InDesign, Photoshop or other publishing tools.</w:t>
            </w:r>
          </w:p>
          <w:p w:rsidR="00BA2AA3" w:rsidRPr="002C795E" w:rsidRDefault="00BA2AA3" w:rsidP="00BA2AA3">
            <w:pPr>
              <w:pStyle w:val="ListParagraph"/>
              <w:numPr>
                <w:ilvl w:val="0"/>
                <w:numId w:val="18"/>
              </w:numPr>
              <w:spacing w:line="276" w:lineRule="auto"/>
              <w:contextualSpacing w:val="0"/>
              <w:rPr>
                <w:rFonts w:ascii="Arial" w:hAnsi="Arial" w:cs="Arial"/>
              </w:rPr>
            </w:pPr>
            <w:r w:rsidRPr="002C795E">
              <w:rPr>
                <w:rFonts w:ascii="Arial" w:hAnsi="Arial" w:cs="Arial"/>
              </w:rPr>
              <w:t>Degree or relevant experience in Journalism or a related field</w:t>
            </w:r>
            <w:r w:rsidR="00A26141" w:rsidRPr="002C795E">
              <w:rPr>
                <w:rFonts w:ascii="Arial" w:hAnsi="Arial" w:cs="Arial"/>
              </w:rPr>
              <w:t>.</w:t>
            </w:r>
          </w:p>
          <w:p w:rsidR="00A26141" w:rsidRPr="002C795E" w:rsidRDefault="00BA2AA3" w:rsidP="00A26141">
            <w:pPr>
              <w:pStyle w:val="ListParagraph"/>
              <w:numPr>
                <w:ilvl w:val="0"/>
                <w:numId w:val="21"/>
              </w:numPr>
              <w:spacing w:line="276" w:lineRule="auto"/>
              <w:contextualSpacing w:val="0"/>
              <w:rPr>
                <w:rFonts w:ascii="Arial" w:hAnsi="Arial" w:cs="Arial"/>
              </w:rPr>
            </w:pPr>
            <w:r w:rsidRPr="002C795E">
              <w:rPr>
                <w:rFonts w:ascii="Arial" w:hAnsi="Arial" w:cs="Arial"/>
              </w:rPr>
              <w:t>Strong attention to detail and the ability to visualise the final product during the design process</w:t>
            </w:r>
          </w:p>
          <w:p w:rsidR="00A26141" w:rsidRPr="002C795E" w:rsidRDefault="00A26141" w:rsidP="00A26141">
            <w:pPr>
              <w:pStyle w:val="ListParagraph"/>
              <w:numPr>
                <w:ilvl w:val="0"/>
                <w:numId w:val="21"/>
              </w:numPr>
              <w:spacing w:line="276" w:lineRule="auto"/>
              <w:contextualSpacing w:val="0"/>
              <w:rPr>
                <w:rFonts w:ascii="Arial" w:hAnsi="Arial" w:cs="Arial"/>
              </w:rPr>
            </w:pPr>
            <w:r w:rsidRPr="002C795E">
              <w:rPr>
                <w:rFonts w:ascii="Arial" w:hAnsi="Arial" w:cs="Arial"/>
              </w:rPr>
              <w:t xml:space="preserve"> Proven ability to work independently and with others in a fast-paced, team-orientated environment</w:t>
            </w:r>
          </w:p>
          <w:p w:rsidR="00A26141" w:rsidRPr="002C795E" w:rsidRDefault="00A26141" w:rsidP="00A26141">
            <w:pPr>
              <w:pStyle w:val="ListParagraph"/>
              <w:numPr>
                <w:ilvl w:val="0"/>
                <w:numId w:val="21"/>
              </w:numPr>
              <w:spacing w:line="276" w:lineRule="auto"/>
              <w:contextualSpacing w:val="0"/>
              <w:rPr>
                <w:rFonts w:ascii="Arial" w:hAnsi="Arial" w:cs="Arial"/>
              </w:rPr>
            </w:pPr>
            <w:r w:rsidRPr="002C795E">
              <w:rPr>
                <w:rFonts w:ascii="Arial" w:hAnsi="Arial" w:cs="Arial"/>
              </w:rPr>
              <w:t>Strong organisational skills with the ability to prioritise workloads with competing demands.</w:t>
            </w:r>
          </w:p>
          <w:p w:rsidR="006B323D" w:rsidRPr="002C795E" w:rsidRDefault="00A26141" w:rsidP="00A26141">
            <w:pPr>
              <w:pStyle w:val="ListParagraph"/>
              <w:numPr>
                <w:ilvl w:val="0"/>
                <w:numId w:val="21"/>
              </w:numPr>
              <w:spacing w:line="276" w:lineRule="auto"/>
              <w:contextualSpacing w:val="0"/>
              <w:rPr>
                <w:rFonts w:ascii="Arial" w:hAnsi="Arial" w:cs="Arial"/>
              </w:rPr>
            </w:pPr>
            <w:r w:rsidRPr="002C795E">
              <w:rPr>
                <w:rFonts w:ascii="Arial" w:hAnsi="Arial" w:cs="Arial"/>
              </w:rPr>
              <w:t xml:space="preserve">Well-developed interpersonal skills including the ability </w:t>
            </w:r>
            <w:proofErr w:type="gramStart"/>
            <w:r w:rsidRPr="002C795E">
              <w:rPr>
                <w:rFonts w:ascii="Arial" w:hAnsi="Arial" w:cs="Arial"/>
              </w:rPr>
              <w:t>to clearly communicate</w:t>
            </w:r>
            <w:proofErr w:type="gramEnd"/>
            <w:r w:rsidRPr="002C795E">
              <w:rPr>
                <w:rFonts w:ascii="Arial" w:hAnsi="Arial" w:cs="Arial"/>
              </w:rPr>
              <w:t xml:space="preserve"> with internal and external stakeholders.</w:t>
            </w:r>
          </w:p>
          <w:p w:rsidR="00D2525C" w:rsidRPr="002C795E" w:rsidRDefault="00D2525C" w:rsidP="00A26141">
            <w:pPr>
              <w:pStyle w:val="ListParagraph"/>
              <w:numPr>
                <w:ilvl w:val="0"/>
                <w:numId w:val="21"/>
              </w:numPr>
              <w:spacing w:line="276" w:lineRule="auto"/>
              <w:contextualSpacing w:val="0"/>
              <w:rPr>
                <w:rFonts w:ascii="Arial" w:hAnsi="Arial" w:cs="Arial"/>
              </w:rPr>
            </w:pPr>
            <w:r w:rsidRPr="002C795E">
              <w:rPr>
                <w:rFonts w:ascii="Arial" w:hAnsi="Arial" w:cs="Arial"/>
              </w:rPr>
              <w:t xml:space="preserve">Current Class C drivers licence. </w:t>
            </w:r>
          </w:p>
          <w:p w:rsidR="000C1B43" w:rsidRPr="006B323D" w:rsidRDefault="000C1B43" w:rsidP="006A1417">
            <w:pPr>
              <w:tabs>
                <w:tab w:val="left" w:pos="1830"/>
                <w:tab w:val="left" w:pos="3544"/>
              </w:tabs>
              <w:jc w:val="both"/>
              <w:rPr>
                <w:rFonts w:ascii="Arial" w:hAnsi="Arial" w:cs="Arial"/>
                <w:b/>
              </w:rPr>
            </w:pPr>
          </w:p>
        </w:tc>
      </w:tr>
      <w:tr w:rsidR="006B323D" w:rsidRPr="006B323D" w:rsidTr="00010B39">
        <w:trPr>
          <w:trHeight w:val="1104"/>
        </w:trPr>
        <w:tc>
          <w:tcPr>
            <w:tcW w:w="9180" w:type="dxa"/>
            <w:gridSpan w:val="2"/>
          </w:tcPr>
          <w:p w:rsidR="006B323D" w:rsidRDefault="006B323D" w:rsidP="006B323D">
            <w:pPr>
              <w:rPr>
                <w:rFonts w:ascii="Arial" w:hAnsi="Arial" w:cs="Arial"/>
                <w:b/>
              </w:rPr>
            </w:pPr>
          </w:p>
          <w:p w:rsidR="006B323D" w:rsidRPr="006B323D" w:rsidRDefault="006B323D" w:rsidP="006B323D">
            <w:pPr>
              <w:rPr>
                <w:rFonts w:ascii="Arial" w:hAnsi="Arial" w:cs="Arial"/>
                <w:b/>
              </w:rPr>
            </w:pPr>
            <w:r w:rsidRPr="006B323D">
              <w:rPr>
                <w:rFonts w:ascii="Arial" w:hAnsi="Arial" w:cs="Arial"/>
                <w:b/>
              </w:rPr>
              <w:t>Equal Employment Opportunity</w:t>
            </w:r>
          </w:p>
          <w:p w:rsidR="006B323D" w:rsidRPr="006B323D" w:rsidRDefault="006B323D" w:rsidP="006B323D">
            <w:pPr>
              <w:rPr>
                <w:rFonts w:ascii="Arial" w:hAnsi="Arial" w:cs="Arial"/>
                <w:b/>
              </w:rPr>
            </w:pPr>
          </w:p>
          <w:p w:rsidR="006B323D" w:rsidRPr="006B323D" w:rsidRDefault="006B323D" w:rsidP="006B323D">
            <w:pPr>
              <w:rPr>
                <w:rFonts w:ascii="Arial" w:hAnsi="Arial" w:cs="Arial"/>
              </w:rPr>
            </w:pPr>
            <w:r w:rsidRPr="006B323D">
              <w:rPr>
                <w:rFonts w:ascii="Arial" w:hAnsi="Arial" w:cs="Arial"/>
              </w:rPr>
              <w:t xml:space="preserve">The Gwydir Shire Council is an Equal Employment Opportunity Employer and appoints </w:t>
            </w:r>
            <w:proofErr w:type="gramStart"/>
            <w:r w:rsidRPr="006B323D">
              <w:rPr>
                <w:rFonts w:ascii="Arial" w:hAnsi="Arial" w:cs="Arial"/>
              </w:rPr>
              <w:t>on the basis of</w:t>
            </w:r>
            <w:proofErr w:type="gramEnd"/>
            <w:r w:rsidRPr="006B323D">
              <w:rPr>
                <w:rFonts w:ascii="Arial" w:hAnsi="Arial" w:cs="Arial"/>
              </w:rPr>
              <w:t xml:space="preserve"> merit. Merit is determined by assessing the applicant’s abilities, qualifications, experience, work performance and personal qualities relative to the requirements of the position.</w:t>
            </w:r>
          </w:p>
          <w:p w:rsidR="006B323D" w:rsidRPr="006B323D" w:rsidRDefault="006B323D" w:rsidP="00DD4A45">
            <w:pPr>
              <w:rPr>
                <w:rFonts w:ascii="Arial" w:hAnsi="Arial" w:cs="Arial"/>
                <w:b/>
                <w:caps/>
              </w:rPr>
            </w:pPr>
          </w:p>
        </w:tc>
      </w:tr>
      <w:tr w:rsidR="00DD4A45" w:rsidRPr="006B323D" w:rsidTr="00010B39">
        <w:trPr>
          <w:trHeight w:val="1104"/>
        </w:trPr>
        <w:tc>
          <w:tcPr>
            <w:tcW w:w="9180" w:type="dxa"/>
            <w:gridSpan w:val="2"/>
          </w:tcPr>
          <w:p w:rsidR="00DD4A45" w:rsidRPr="006B323D" w:rsidRDefault="00DD4A45" w:rsidP="00DD4A45">
            <w:pPr>
              <w:rPr>
                <w:rFonts w:ascii="Arial" w:hAnsi="Arial" w:cs="Arial"/>
                <w:b/>
                <w:caps/>
              </w:rPr>
            </w:pPr>
          </w:p>
          <w:p w:rsidR="00DD4A45" w:rsidRPr="006B323D" w:rsidRDefault="00DD4A45" w:rsidP="00DD4A45">
            <w:pPr>
              <w:rPr>
                <w:rFonts w:ascii="Arial" w:hAnsi="Arial" w:cs="Arial"/>
                <w:b/>
              </w:rPr>
            </w:pPr>
            <w:r w:rsidRPr="006B323D">
              <w:rPr>
                <w:rFonts w:ascii="Arial" w:hAnsi="Arial" w:cs="Arial"/>
                <w:b/>
              </w:rPr>
              <w:t>Workplace Health and Safety</w:t>
            </w:r>
          </w:p>
          <w:p w:rsidR="00DD4A45" w:rsidRPr="006B323D" w:rsidRDefault="00DD4A45" w:rsidP="00DD4A45">
            <w:pPr>
              <w:rPr>
                <w:rFonts w:ascii="Arial" w:hAnsi="Arial" w:cs="Arial"/>
                <w:b/>
              </w:rPr>
            </w:pPr>
          </w:p>
          <w:p w:rsidR="00DD4A45" w:rsidRPr="006B323D" w:rsidRDefault="00DD4A45" w:rsidP="00DD4A45">
            <w:pPr>
              <w:rPr>
                <w:rFonts w:ascii="Arial" w:hAnsi="Arial" w:cs="Arial"/>
              </w:rPr>
            </w:pPr>
            <w:r w:rsidRPr="006B323D">
              <w:rPr>
                <w:rFonts w:ascii="Arial" w:hAnsi="Arial" w:cs="Arial"/>
              </w:rPr>
              <w:t>The employee has an obligation and responsibility to ensure the employee does not place themselves or others at risk of injury or illness. So as to meet this obligation the employee shall:</w:t>
            </w:r>
          </w:p>
          <w:p w:rsidR="00DD4A45" w:rsidRPr="006B323D" w:rsidRDefault="00DD4A45" w:rsidP="00DD4A45">
            <w:pPr>
              <w:ind w:left="720"/>
              <w:rPr>
                <w:rFonts w:ascii="Arial" w:hAnsi="Arial" w:cs="Arial"/>
              </w:rPr>
            </w:pPr>
          </w:p>
          <w:p w:rsidR="00DD4A45" w:rsidRPr="006B323D" w:rsidRDefault="00DD4A45" w:rsidP="00DD4A45">
            <w:pPr>
              <w:numPr>
                <w:ilvl w:val="0"/>
                <w:numId w:val="15"/>
              </w:numPr>
              <w:rPr>
                <w:rFonts w:ascii="Arial" w:hAnsi="Arial" w:cs="Arial"/>
              </w:rPr>
            </w:pPr>
            <w:r w:rsidRPr="006B323D">
              <w:rPr>
                <w:rFonts w:ascii="Arial" w:hAnsi="Arial" w:cs="Arial"/>
              </w:rPr>
              <w:t>Adhere to Work Health and Safety (WH&amp;S), obligations and adopt sound working practices.</w:t>
            </w:r>
          </w:p>
          <w:p w:rsidR="00DD4A45" w:rsidRPr="006B323D" w:rsidRDefault="00DD4A45" w:rsidP="00DD4A45">
            <w:pPr>
              <w:rPr>
                <w:rFonts w:ascii="Arial" w:hAnsi="Arial" w:cs="Arial"/>
              </w:rPr>
            </w:pPr>
          </w:p>
          <w:p w:rsidR="00DD4A45" w:rsidRPr="006B323D" w:rsidRDefault="00DD4A45" w:rsidP="00DD4A45">
            <w:pPr>
              <w:numPr>
                <w:ilvl w:val="0"/>
                <w:numId w:val="15"/>
              </w:numPr>
              <w:rPr>
                <w:rFonts w:ascii="Arial" w:hAnsi="Arial" w:cs="Arial"/>
              </w:rPr>
            </w:pPr>
            <w:r w:rsidRPr="006B323D">
              <w:rPr>
                <w:rFonts w:ascii="Arial" w:hAnsi="Arial" w:cs="Arial"/>
              </w:rPr>
              <w:t>Follow all safe working procedures and practices designed for the employee’s work.</w:t>
            </w:r>
          </w:p>
          <w:p w:rsidR="00DD4A45" w:rsidRPr="006B323D" w:rsidRDefault="00DD4A45" w:rsidP="00DD4A45">
            <w:pPr>
              <w:pStyle w:val="ListParagraph"/>
              <w:rPr>
                <w:rFonts w:ascii="Arial" w:hAnsi="Arial" w:cs="Arial"/>
              </w:rPr>
            </w:pPr>
          </w:p>
          <w:p w:rsidR="00DD4A45" w:rsidRPr="006B323D" w:rsidRDefault="00DD4A45" w:rsidP="00DD4A45">
            <w:pPr>
              <w:numPr>
                <w:ilvl w:val="0"/>
                <w:numId w:val="15"/>
              </w:numPr>
              <w:rPr>
                <w:rFonts w:ascii="Arial" w:hAnsi="Arial" w:cs="Arial"/>
              </w:rPr>
            </w:pPr>
            <w:proofErr w:type="gramStart"/>
            <w:r w:rsidRPr="006B323D">
              <w:rPr>
                <w:rFonts w:ascii="Arial" w:hAnsi="Arial" w:cs="Arial"/>
              </w:rPr>
              <w:t>So as to</w:t>
            </w:r>
            <w:proofErr w:type="gramEnd"/>
            <w:r w:rsidRPr="006B323D">
              <w:rPr>
                <w:rFonts w:ascii="Arial" w:hAnsi="Arial" w:cs="Arial"/>
              </w:rPr>
              <w:t xml:space="preserve"> avoid, eliminate or minimize potential hazards when the employee becomes aware of a potential hazardous work related condition or practice, either eliminate where practical such conditions or practice, or report, or advise the employee’s supervisor of same as soon as possible.</w:t>
            </w:r>
          </w:p>
          <w:p w:rsidR="00DD4A45" w:rsidRPr="006B323D" w:rsidRDefault="00DD4A45" w:rsidP="00DD4A45">
            <w:pPr>
              <w:pStyle w:val="ListParagraph"/>
              <w:rPr>
                <w:rFonts w:ascii="Arial" w:hAnsi="Arial" w:cs="Arial"/>
              </w:rPr>
            </w:pPr>
          </w:p>
          <w:p w:rsidR="00DD4A45" w:rsidRPr="006B323D" w:rsidRDefault="00DD4A45" w:rsidP="00DD4A45">
            <w:pPr>
              <w:numPr>
                <w:ilvl w:val="0"/>
                <w:numId w:val="15"/>
              </w:numPr>
              <w:rPr>
                <w:rFonts w:ascii="Arial" w:hAnsi="Arial" w:cs="Arial"/>
              </w:rPr>
            </w:pPr>
            <w:r w:rsidRPr="006B323D">
              <w:rPr>
                <w:rFonts w:ascii="Arial" w:hAnsi="Arial" w:cs="Arial"/>
              </w:rPr>
              <w:t xml:space="preserve">Ensure that instructions to protect the employee’s health and safety </w:t>
            </w:r>
            <w:proofErr w:type="gramStart"/>
            <w:r w:rsidRPr="006B323D">
              <w:rPr>
                <w:rFonts w:ascii="Arial" w:hAnsi="Arial" w:cs="Arial"/>
              </w:rPr>
              <w:t>are followed</w:t>
            </w:r>
            <w:proofErr w:type="gramEnd"/>
            <w:r w:rsidRPr="006B323D">
              <w:rPr>
                <w:rFonts w:ascii="Arial" w:hAnsi="Arial" w:cs="Arial"/>
              </w:rPr>
              <w:t xml:space="preserve"> and all personal protective equipment provided is used and maintained.</w:t>
            </w:r>
          </w:p>
          <w:p w:rsidR="00DD4A45" w:rsidRPr="006B323D" w:rsidRDefault="00DD4A45" w:rsidP="00DD4A45">
            <w:pPr>
              <w:pStyle w:val="ListParagraph"/>
              <w:rPr>
                <w:rFonts w:ascii="Arial" w:hAnsi="Arial" w:cs="Arial"/>
              </w:rPr>
            </w:pPr>
          </w:p>
          <w:p w:rsidR="00DD4A45" w:rsidRPr="006B323D" w:rsidRDefault="00DD4A45" w:rsidP="00DD4A45">
            <w:pPr>
              <w:numPr>
                <w:ilvl w:val="0"/>
                <w:numId w:val="15"/>
              </w:numPr>
              <w:rPr>
                <w:rFonts w:ascii="Arial" w:hAnsi="Arial" w:cs="Arial"/>
              </w:rPr>
            </w:pPr>
            <w:r w:rsidRPr="006B323D">
              <w:rPr>
                <w:rFonts w:ascii="Arial" w:hAnsi="Arial" w:cs="Arial"/>
              </w:rPr>
              <w:lastRenderedPageBreak/>
              <w:t xml:space="preserve">Ensure that the risk management process is followed and that hazard inspections and risk analysis (assessment) are conducted regularly in </w:t>
            </w:r>
            <w:proofErr w:type="gramStart"/>
            <w:r w:rsidRPr="006B323D">
              <w:rPr>
                <w:rFonts w:ascii="Arial" w:hAnsi="Arial" w:cs="Arial"/>
              </w:rPr>
              <w:t>areas which</w:t>
            </w:r>
            <w:proofErr w:type="gramEnd"/>
            <w:r w:rsidRPr="006B323D">
              <w:rPr>
                <w:rFonts w:ascii="Arial" w:hAnsi="Arial" w:cs="Arial"/>
              </w:rPr>
              <w:t xml:space="preserve"> are the responsibility of the employee.</w:t>
            </w:r>
          </w:p>
          <w:p w:rsidR="00DD4A45" w:rsidRPr="006B323D" w:rsidRDefault="00DD4A45" w:rsidP="00DD4A45">
            <w:pPr>
              <w:pStyle w:val="ListParagraph"/>
              <w:rPr>
                <w:rFonts w:ascii="Arial" w:hAnsi="Arial" w:cs="Arial"/>
              </w:rPr>
            </w:pPr>
          </w:p>
          <w:p w:rsidR="00DD4A45" w:rsidRDefault="00DD4A45" w:rsidP="00100C2A">
            <w:pPr>
              <w:numPr>
                <w:ilvl w:val="0"/>
                <w:numId w:val="15"/>
              </w:numPr>
              <w:rPr>
                <w:rFonts w:ascii="Arial" w:hAnsi="Arial" w:cs="Arial"/>
              </w:rPr>
            </w:pPr>
            <w:r w:rsidRPr="006B323D">
              <w:rPr>
                <w:rFonts w:ascii="Arial" w:hAnsi="Arial" w:cs="Arial"/>
              </w:rPr>
              <w:t>Comply with any WH&amp;S Responsibility and Accountability Statement adopted by Council from time to time.</w:t>
            </w:r>
          </w:p>
          <w:p w:rsidR="00753340" w:rsidRPr="00A11ABD" w:rsidRDefault="00753340" w:rsidP="00753340">
            <w:pPr>
              <w:rPr>
                <w:rFonts w:ascii="Arial" w:hAnsi="Arial" w:cs="Arial"/>
              </w:rPr>
            </w:pPr>
          </w:p>
        </w:tc>
      </w:tr>
      <w:tr w:rsidR="000C1B43" w:rsidRPr="006B323D" w:rsidTr="00010B39">
        <w:trPr>
          <w:trHeight w:val="1104"/>
        </w:trPr>
        <w:tc>
          <w:tcPr>
            <w:tcW w:w="9180" w:type="dxa"/>
            <w:gridSpan w:val="2"/>
          </w:tcPr>
          <w:p w:rsidR="0091164B" w:rsidRPr="006B323D" w:rsidRDefault="0091164B" w:rsidP="00100C2A">
            <w:pPr>
              <w:rPr>
                <w:rFonts w:ascii="Arial" w:hAnsi="Arial" w:cs="Arial"/>
                <w:b/>
              </w:rPr>
            </w:pPr>
          </w:p>
          <w:p w:rsidR="000C1B43" w:rsidRPr="006B323D" w:rsidRDefault="000C1B43" w:rsidP="00100C2A">
            <w:pPr>
              <w:rPr>
                <w:rFonts w:ascii="Arial" w:hAnsi="Arial" w:cs="Arial"/>
                <w:b/>
              </w:rPr>
            </w:pPr>
            <w:r w:rsidRPr="006B323D">
              <w:rPr>
                <w:rFonts w:ascii="Arial" w:hAnsi="Arial" w:cs="Arial"/>
                <w:b/>
              </w:rPr>
              <w:t xml:space="preserve">Employment Declaration </w:t>
            </w:r>
          </w:p>
          <w:p w:rsidR="000C1B43" w:rsidRPr="006B323D" w:rsidRDefault="000C1B43" w:rsidP="00100C2A">
            <w:pPr>
              <w:rPr>
                <w:rFonts w:ascii="Arial" w:hAnsi="Arial" w:cs="Arial"/>
                <w:b/>
              </w:rPr>
            </w:pPr>
          </w:p>
          <w:p w:rsidR="000C1B43" w:rsidRPr="006B323D" w:rsidRDefault="000C1B43" w:rsidP="00510110">
            <w:pPr>
              <w:pStyle w:val="ListParagraph"/>
              <w:numPr>
                <w:ilvl w:val="0"/>
                <w:numId w:val="1"/>
              </w:numPr>
              <w:spacing w:line="360" w:lineRule="auto"/>
              <w:rPr>
                <w:rFonts w:ascii="Arial" w:hAnsi="Arial" w:cs="Arial"/>
              </w:rPr>
            </w:pPr>
            <w:r w:rsidRPr="006B323D">
              <w:rPr>
                <w:rFonts w:ascii="Arial" w:hAnsi="Arial" w:cs="Arial"/>
              </w:rPr>
              <w:t>I agree with and understand the requirements of my employment, as detailed in this position description.</w:t>
            </w:r>
          </w:p>
          <w:p w:rsidR="000C1B43" w:rsidRPr="006B323D" w:rsidRDefault="000C1B43" w:rsidP="00510110">
            <w:pPr>
              <w:pStyle w:val="ListParagraph"/>
              <w:numPr>
                <w:ilvl w:val="0"/>
                <w:numId w:val="1"/>
              </w:numPr>
              <w:spacing w:line="360" w:lineRule="auto"/>
              <w:rPr>
                <w:rFonts w:ascii="Arial" w:hAnsi="Arial" w:cs="Arial"/>
              </w:rPr>
            </w:pPr>
            <w:r w:rsidRPr="006B323D">
              <w:rPr>
                <w:rFonts w:ascii="Arial" w:hAnsi="Arial" w:cs="Arial"/>
              </w:rPr>
              <w:t>I have had the opportunity to ask questions regarding the terms of my employment and have received satisfactory answers.</w:t>
            </w:r>
          </w:p>
          <w:p w:rsidR="000C1B43" w:rsidRPr="006B323D" w:rsidRDefault="000C1B43" w:rsidP="00510110">
            <w:pPr>
              <w:pStyle w:val="ListParagraph"/>
              <w:numPr>
                <w:ilvl w:val="0"/>
                <w:numId w:val="1"/>
              </w:numPr>
              <w:spacing w:line="360" w:lineRule="auto"/>
              <w:rPr>
                <w:rFonts w:ascii="Arial" w:hAnsi="Arial" w:cs="Arial"/>
              </w:rPr>
            </w:pPr>
            <w:r w:rsidRPr="006B323D">
              <w:rPr>
                <w:rFonts w:ascii="Arial" w:hAnsi="Arial" w:cs="Arial"/>
              </w:rPr>
              <w:t>I understand that the above position description describes the general nature of my employment, and that other duties may be required of me upon request.</w:t>
            </w:r>
          </w:p>
          <w:p w:rsidR="000C1B43" w:rsidRPr="006B323D" w:rsidRDefault="000C1B43" w:rsidP="00510110">
            <w:pPr>
              <w:pStyle w:val="ListParagraph"/>
              <w:numPr>
                <w:ilvl w:val="0"/>
                <w:numId w:val="1"/>
              </w:numPr>
              <w:spacing w:line="360" w:lineRule="auto"/>
              <w:rPr>
                <w:rFonts w:ascii="Arial" w:hAnsi="Arial" w:cs="Arial"/>
              </w:rPr>
            </w:pPr>
            <w:r w:rsidRPr="006B323D">
              <w:rPr>
                <w:rFonts w:ascii="Arial" w:hAnsi="Arial" w:cs="Arial"/>
              </w:rPr>
              <w:t>I understand that I will not be asked to participate in additional duties that are unreasonable, or outside of my capability and training.</w:t>
            </w:r>
          </w:p>
          <w:p w:rsidR="000C1B43" w:rsidRPr="006B323D" w:rsidRDefault="000C1B43" w:rsidP="00510110">
            <w:pPr>
              <w:pStyle w:val="ListParagraph"/>
              <w:numPr>
                <w:ilvl w:val="0"/>
                <w:numId w:val="1"/>
              </w:numPr>
              <w:spacing w:line="360" w:lineRule="auto"/>
              <w:rPr>
                <w:rFonts w:ascii="Arial" w:hAnsi="Arial" w:cs="Arial"/>
              </w:rPr>
            </w:pPr>
            <w:r w:rsidRPr="006B323D">
              <w:rPr>
                <w:rFonts w:ascii="Arial" w:hAnsi="Arial" w:cs="Arial"/>
              </w:rPr>
              <w:t>I understand that I will receive in-house training in aspects of my employment that I am not currently proficient, in order to satisfactorily meet the position requirements.</w:t>
            </w:r>
          </w:p>
          <w:p w:rsidR="00031503" w:rsidRPr="006B323D" w:rsidRDefault="00031503" w:rsidP="00031503">
            <w:pPr>
              <w:numPr>
                <w:ilvl w:val="0"/>
                <w:numId w:val="1"/>
              </w:numPr>
              <w:spacing w:after="200" w:line="360" w:lineRule="auto"/>
              <w:rPr>
                <w:rFonts w:ascii="Arial" w:hAnsi="Arial" w:cs="Arial"/>
              </w:rPr>
            </w:pPr>
            <w:r w:rsidRPr="006B323D">
              <w:rPr>
                <w:rFonts w:ascii="Arial" w:hAnsi="Arial" w:cs="Arial"/>
              </w:rPr>
              <w:t>I will take reasonable care for my own health and safety.</w:t>
            </w:r>
          </w:p>
          <w:p w:rsidR="00031503" w:rsidRPr="006B323D" w:rsidRDefault="00031503" w:rsidP="00031503">
            <w:pPr>
              <w:numPr>
                <w:ilvl w:val="0"/>
                <w:numId w:val="1"/>
              </w:numPr>
              <w:spacing w:after="200" w:line="360" w:lineRule="auto"/>
              <w:rPr>
                <w:rFonts w:ascii="Arial" w:hAnsi="Arial" w:cs="Arial"/>
              </w:rPr>
            </w:pPr>
            <w:r w:rsidRPr="006B323D">
              <w:rPr>
                <w:rFonts w:ascii="Arial" w:hAnsi="Arial" w:cs="Arial"/>
              </w:rPr>
              <w:t>I will take reasonable care for the health and safety of others.</w:t>
            </w:r>
          </w:p>
          <w:p w:rsidR="00031503" w:rsidRPr="006B323D" w:rsidRDefault="00031503" w:rsidP="00031503">
            <w:pPr>
              <w:numPr>
                <w:ilvl w:val="0"/>
                <w:numId w:val="1"/>
              </w:numPr>
              <w:spacing w:after="200" w:line="360" w:lineRule="auto"/>
              <w:rPr>
                <w:rFonts w:ascii="Arial" w:hAnsi="Arial" w:cs="Arial"/>
              </w:rPr>
            </w:pPr>
            <w:r w:rsidRPr="006B323D">
              <w:rPr>
                <w:rFonts w:ascii="Arial" w:hAnsi="Arial" w:cs="Arial"/>
              </w:rPr>
              <w:t>I will comply with any reasonable instruction by the Gwydir Shire Council.</w:t>
            </w:r>
          </w:p>
          <w:p w:rsidR="000C1B43" w:rsidRPr="00753340" w:rsidRDefault="00031503" w:rsidP="00753340">
            <w:pPr>
              <w:numPr>
                <w:ilvl w:val="0"/>
                <w:numId w:val="1"/>
              </w:numPr>
              <w:spacing w:after="200" w:line="360" w:lineRule="auto"/>
              <w:rPr>
                <w:rFonts w:ascii="Arial" w:hAnsi="Arial" w:cs="Arial"/>
              </w:rPr>
            </w:pPr>
            <w:r w:rsidRPr="006B323D">
              <w:rPr>
                <w:rFonts w:ascii="Arial" w:hAnsi="Arial" w:cs="Arial"/>
              </w:rPr>
              <w:t xml:space="preserve">I will cooperate with any reasonable policies and procedure of the Gwydir Shire Council.  </w:t>
            </w:r>
          </w:p>
        </w:tc>
      </w:tr>
      <w:tr w:rsidR="000C1B43" w:rsidRPr="006B323D" w:rsidTr="00010B39">
        <w:trPr>
          <w:trHeight w:val="1104"/>
        </w:trPr>
        <w:tc>
          <w:tcPr>
            <w:tcW w:w="9180" w:type="dxa"/>
            <w:gridSpan w:val="2"/>
          </w:tcPr>
          <w:p w:rsidR="000C1B43" w:rsidRPr="006B323D" w:rsidRDefault="000C1B43" w:rsidP="00100C2A">
            <w:pPr>
              <w:rPr>
                <w:rFonts w:ascii="Arial" w:hAnsi="Arial" w:cs="Arial"/>
                <w:b/>
              </w:rPr>
            </w:pPr>
          </w:p>
          <w:p w:rsidR="000C1B43" w:rsidRPr="006B323D" w:rsidRDefault="000C1B43" w:rsidP="00100C2A">
            <w:pPr>
              <w:rPr>
                <w:rFonts w:ascii="Arial" w:hAnsi="Arial" w:cs="Arial"/>
                <w:b/>
              </w:rPr>
            </w:pPr>
            <w:r w:rsidRPr="006B323D">
              <w:rPr>
                <w:rFonts w:ascii="Arial" w:hAnsi="Arial" w:cs="Arial"/>
                <w:b/>
              </w:rPr>
              <w:t xml:space="preserve">Printed Name:  _________________     </w:t>
            </w:r>
          </w:p>
          <w:p w:rsidR="000C1B43" w:rsidRPr="006B323D" w:rsidRDefault="000C1B43" w:rsidP="00100C2A">
            <w:pPr>
              <w:rPr>
                <w:rFonts w:ascii="Arial" w:hAnsi="Arial" w:cs="Arial"/>
                <w:b/>
              </w:rPr>
            </w:pPr>
          </w:p>
          <w:p w:rsidR="000C1B43" w:rsidRPr="006B323D" w:rsidRDefault="000C1B43" w:rsidP="00100C2A">
            <w:pPr>
              <w:rPr>
                <w:rFonts w:ascii="Arial" w:hAnsi="Arial" w:cs="Arial"/>
                <w:b/>
              </w:rPr>
            </w:pPr>
            <w:r w:rsidRPr="006B323D">
              <w:rPr>
                <w:rFonts w:ascii="Arial" w:hAnsi="Arial" w:cs="Arial"/>
                <w:b/>
              </w:rPr>
              <w:t>Signature:          _________________</w:t>
            </w:r>
          </w:p>
          <w:p w:rsidR="000C1B43" w:rsidRPr="006B323D" w:rsidRDefault="000C1B43" w:rsidP="00100C2A">
            <w:pPr>
              <w:rPr>
                <w:rFonts w:ascii="Arial" w:hAnsi="Arial" w:cs="Arial"/>
                <w:b/>
              </w:rPr>
            </w:pPr>
          </w:p>
          <w:p w:rsidR="000C1B43" w:rsidRPr="006B323D" w:rsidRDefault="000C1B43" w:rsidP="00100C2A">
            <w:pPr>
              <w:rPr>
                <w:rFonts w:ascii="Arial" w:hAnsi="Arial" w:cs="Arial"/>
                <w:b/>
              </w:rPr>
            </w:pPr>
            <w:r w:rsidRPr="006B323D">
              <w:rPr>
                <w:rFonts w:ascii="Arial" w:hAnsi="Arial" w:cs="Arial"/>
                <w:b/>
              </w:rPr>
              <w:t>Date:                 __________________</w:t>
            </w:r>
          </w:p>
          <w:p w:rsidR="000C1B43" w:rsidRPr="006B323D" w:rsidRDefault="000C1B43" w:rsidP="00100C2A">
            <w:pPr>
              <w:rPr>
                <w:rFonts w:ascii="Arial" w:hAnsi="Arial" w:cs="Arial"/>
                <w:b/>
              </w:rPr>
            </w:pPr>
            <w:r w:rsidRPr="006B323D">
              <w:rPr>
                <w:rFonts w:ascii="Arial" w:hAnsi="Arial" w:cs="Arial"/>
                <w:b/>
              </w:rPr>
              <w:t xml:space="preserve">            </w:t>
            </w:r>
            <w:r w:rsidRPr="006B323D">
              <w:rPr>
                <w:rFonts w:ascii="Arial" w:hAnsi="Arial" w:cs="Arial"/>
                <w:b/>
              </w:rPr>
              <w:softHyphen/>
            </w:r>
            <w:r w:rsidRPr="006B323D">
              <w:rPr>
                <w:rFonts w:ascii="Arial" w:hAnsi="Arial" w:cs="Arial"/>
                <w:b/>
              </w:rPr>
              <w:softHyphen/>
            </w:r>
            <w:r w:rsidRPr="006B323D">
              <w:rPr>
                <w:rFonts w:ascii="Arial" w:hAnsi="Arial" w:cs="Arial"/>
                <w:b/>
              </w:rPr>
              <w:softHyphen/>
            </w:r>
            <w:r w:rsidRPr="006B323D">
              <w:rPr>
                <w:rFonts w:ascii="Arial" w:hAnsi="Arial" w:cs="Arial"/>
                <w:b/>
              </w:rPr>
              <w:softHyphen/>
            </w:r>
            <w:r w:rsidRPr="006B323D">
              <w:rPr>
                <w:rFonts w:ascii="Arial" w:hAnsi="Arial" w:cs="Arial"/>
                <w:b/>
              </w:rPr>
              <w:softHyphen/>
            </w:r>
            <w:r w:rsidRPr="006B323D">
              <w:rPr>
                <w:rFonts w:ascii="Arial" w:hAnsi="Arial" w:cs="Arial"/>
                <w:b/>
              </w:rPr>
              <w:softHyphen/>
            </w:r>
            <w:r w:rsidRPr="006B323D">
              <w:rPr>
                <w:rFonts w:ascii="Arial" w:hAnsi="Arial" w:cs="Arial"/>
                <w:b/>
              </w:rPr>
              <w:softHyphen/>
            </w:r>
            <w:r w:rsidRPr="006B323D">
              <w:rPr>
                <w:rFonts w:ascii="Arial" w:hAnsi="Arial" w:cs="Arial"/>
                <w:b/>
              </w:rPr>
              <w:softHyphen/>
            </w:r>
            <w:r w:rsidRPr="006B323D">
              <w:rPr>
                <w:rFonts w:ascii="Arial" w:hAnsi="Arial" w:cs="Arial"/>
                <w:b/>
              </w:rPr>
              <w:softHyphen/>
            </w:r>
            <w:r w:rsidRPr="006B323D">
              <w:rPr>
                <w:rFonts w:ascii="Arial" w:hAnsi="Arial" w:cs="Arial"/>
                <w:b/>
              </w:rPr>
              <w:softHyphen/>
            </w:r>
            <w:r w:rsidRPr="006B323D">
              <w:rPr>
                <w:rFonts w:ascii="Arial" w:hAnsi="Arial" w:cs="Arial"/>
                <w:b/>
              </w:rPr>
              <w:softHyphen/>
            </w:r>
            <w:r w:rsidRPr="006B323D">
              <w:rPr>
                <w:rFonts w:ascii="Arial" w:hAnsi="Arial" w:cs="Arial"/>
                <w:b/>
              </w:rPr>
              <w:softHyphen/>
            </w:r>
            <w:r w:rsidRPr="006B323D">
              <w:rPr>
                <w:rFonts w:ascii="Arial" w:hAnsi="Arial" w:cs="Arial"/>
                <w:b/>
              </w:rPr>
              <w:softHyphen/>
            </w:r>
            <w:r w:rsidRPr="006B323D">
              <w:rPr>
                <w:rFonts w:ascii="Arial" w:hAnsi="Arial" w:cs="Arial"/>
                <w:b/>
              </w:rPr>
              <w:softHyphen/>
            </w:r>
          </w:p>
          <w:p w:rsidR="000C1B43" w:rsidRDefault="000C1B43" w:rsidP="00100C2A">
            <w:pPr>
              <w:rPr>
                <w:rFonts w:ascii="Arial" w:hAnsi="Arial" w:cs="Arial"/>
                <w:b/>
              </w:rPr>
            </w:pPr>
            <w:r w:rsidRPr="006B323D">
              <w:rPr>
                <w:rFonts w:ascii="Arial" w:hAnsi="Arial" w:cs="Arial"/>
                <w:b/>
              </w:rPr>
              <w:t>Position:           __________________</w:t>
            </w:r>
          </w:p>
          <w:p w:rsidR="00753340" w:rsidRPr="006B323D" w:rsidRDefault="00753340" w:rsidP="00100C2A">
            <w:pPr>
              <w:rPr>
                <w:rFonts w:ascii="Arial" w:hAnsi="Arial" w:cs="Arial"/>
                <w:b/>
              </w:rPr>
            </w:pPr>
          </w:p>
        </w:tc>
      </w:tr>
    </w:tbl>
    <w:p w:rsidR="00AB4633" w:rsidRPr="006B323D" w:rsidRDefault="00E36861" w:rsidP="00753340">
      <w:pPr>
        <w:rPr>
          <w:rFonts w:ascii="Arial" w:hAnsi="Arial" w:cs="Arial"/>
        </w:rPr>
      </w:pPr>
    </w:p>
    <w:sectPr w:rsidR="00AB4633" w:rsidRPr="006B323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78F5" w:rsidRDefault="00FE78F5" w:rsidP="0040218F">
      <w:pPr>
        <w:spacing w:after="0" w:line="240" w:lineRule="auto"/>
      </w:pPr>
      <w:r>
        <w:separator/>
      </w:r>
    </w:p>
  </w:endnote>
  <w:endnote w:type="continuationSeparator" w:id="0">
    <w:p w:rsidR="00FE78F5" w:rsidRDefault="00FE78F5" w:rsidP="004021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18F" w:rsidRDefault="0040218F">
    <w:pPr>
      <w:pStyle w:val="Foote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407"/>
      <w:gridCol w:w="4400"/>
      <w:gridCol w:w="2209"/>
    </w:tblGrid>
    <w:tr w:rsidR="0040218F" w:rsidTr="0040218F">
      <w:tc>
        <w:tcPr>
          <w:tcW w:w="2473" w:type="dxa"/>
          <w:tcBorders>
            <w:top w:val="single" w:sz="4" w:space="0" w:color="808080"/>
            <w:left w:val="single" w:sz="4" w:space="0" w:color="808080"/>
            <w:bottom w:val="single" w:sz="4" w:space="0" w:color="808080"/>
            <w:right w:val="single" w:sz="4" w:space="0" w:color="808080"/>
          </w:tcBorders>
          <w:hideMark/>
        </w:tcPr>
        <w:p w:rsidR="0040218F" w:rsidRDefault="0040218F" w:rsidP="00BA2AA3">
          <w:pPr>
            <w:pStyle w:val="Footer"/>
            <w:spacing w:before="60" w:line="276" w:lineRule="auto"/>
            <w:rPr>
              <w:b/>
              <w:sz w:val="16"/>
              <w:lang w:val="en-US"/>
            </w:rPr>
          </w:pPr>
          <w:r>
            <w:rPr>
              <w:b/>
              <w:sz w:val="16"/>
              <w:lang w:val="en-US"/>
            </w:rPr>
            <w:t xml:space="preserve">Page </w:t>
          </w:r>
          <w:r>
            <w:rPr>
              <w:b/>
              <w:sz w:val="16"/>
              <w:lang w:val="en-US"/>
            </w:rPr>
            <w:fldChar w:fldCharType="begin"/>
          </w:r>
          <w:r>
            <w:rPr>
              <w:b/>
              <w:sz w:val="16"/>
              <w:lang w:val="en-US"/>
            </w:rPr>
            <w:instrText xml:space="preserve"> PAGE  \* Arabic  \* MERGEFORMAT </w:instrText>
          </w:r>
          <w:r>
            <w:rPr>
              <w:b/>
              <w:sz w:val="16"/>
              <w:lang w:val="en-US"/>
            </w:rPr>
            <w:fldChar w:fldCharType="separate"/>
          </w:r>
          <w:r w:rsidR="00E36861">
            <w:rPr>
              <w:b/>
              <w:noProof/>
              <w:sz w:val="16"/>
              <w:lang w:val="en-US"/>
            </w:rPr>
            <w:t>4</w:t>
          </w:r>
          <w:r>
            <w:rPr>
              <w:b/>
              <w:sz w:val="16"/>
              <w:lang w:val="en-US"/>
            </w:rPr>
            <w:fldChar w:fldCharType="end"/>
          </w:r>
          <w:r>
            <w:rPr>
              <w:b/>
              <w:sz w:val="16"/>
              <w:lang w:val="en-US"/>
            </w:rPr>
            <w:t xml:space="preserve"> of </w:t>
          </w:r>
          <w:r w:rsidR="00BA2AA3">
            <w:rPr>
              <w:b/>
              <w:sz w:val="16"/>
              <w:lang w:val="en-US"/>
            </w:rPr>
            <w:t>4</w:t>
          </w:r>
        </w:p>
      </w:tc>
      <w:tc>
        <w:tcPr>
          <w:tcW w:w="4542" w:type="dxa"/>
          <w:tcBorders>
            <w:top w:val="single" w:sz="4" w:space="0" w:color="808080"/>
            <w:left w:val="single" w:sz="4" w:space="0" w:color="808080"/>
            <w:bottom w:val="single" w:sz="4" w:space="0" w:color="808080"/>
            <w:right w:val="single" w:sz="4" w:space="0" w:color="808080"/>
          </w:tcBorders>
          <w:hideMark/>
        </w:tcPr>
        <w:p w:rsidR="0040218F" w:rsidRDefault="00DD4A45" w:rsidP="00BA2AA3">
          <w:pPr>
            <w:pStyle w:val="Footer"/>
            <w:spacing w:before="60" w:line="276" w:lineRule="auto"/>
            <w:rPr>
              <w:b/>
              <w:sz w:val="16"/>
              <w:lang w:val="en-US"/>
            </w:rPr>
          </w:pPr>
          <w:r>
            <w:rPr>
              <w:b/>
              <w:sz w:val="16"/>
              <w:lang w:val="en-US"/>
            </w:rPr>
            <w:t xml:space="preserve">Position Description – </w:t>
          </w:r>
          <w:r w:rsidR="00A11ABD">
            <w:rPr>
              <w:b/>
              <w:sz w:val="16"/>
              <w:lang w:val="en-US"/>
            </w:rPr>
            <w:t xml:space="preserve">Gwydir News </w:t>
          </w:r>
          <w:r w:rsidR="00BA2AA3">
            <w:rPr>
              <w:b/>
              <w:sz w:val="16"/>
              <w:lang w:val="en-US"/>
            </w:rPr>
            <w:t>Editor</w:t>
          </w:r>
        </w:p>
      </w:tc>
      <w:tc>
        <w:tcPr>
          <w:tcW w:w="2271" w:type="dxa"/>
          <w:tcBorders>
            <w:top w:val="single" w:sz="4" w:space="0" w:color="808080"/>
            <w:left w:val="single" w:sz="4" w:space="0" w:color="808080"/>
            <w:bottom w:val="single" w:sz="4" w:space="0" w:color="808080"/>
            <w:right w:val="single" w:sz="4" w:space="0" w:color="808080"/>
          </w:tcBorders>
          <w:hideMark/>
        </w:tcPr>
        <w:p w:rsidR="0040218F" w:rsidRDefault="0040218F" w:rsidP="00A11ABD">
          <w:pPr>
            <w:pStyle w:val="Footer"/>
            <w:spacing w:before="60" w:line="276" w:lineRule="auto"/>
            <w:rPr>
              <w:b/>
              <w:sz w:val="16"/>
              <w:lang w:val="en-US"/>
            </w:rPr>
          </w:pPr>
          <w:r>
            <w:rPr>
              <w:b/>
              <w:sz w:val="16"/>
              <w:lang w:val="en-US"/>
            </w:rPr>
            <w:t xml:space="preserve">Version </w:t>
          </w:r>
          <w:r w:rsidR="00A11ABD">
            <w:rPr>
              <w:b/>
              <w:sz w:val="16"/>
              <w:lang w:val="en-US"/>
            </w:rPr>
            <w:t>1</w:t>
          </w:r>
        </w:p>
      </w:tc>
    </w:tr>
    <w:tr w:rsidR="0040218F" w:rsidTr="0040218F">
      <w:tc>
        <w:tcPr>
          <w:tcW w:w="2473" w:type="dxa"/>
          <w:tcBorders>
            <w:top w:val="single" w:sz="4" w:space="0" w:color="808080"/>
            <w:left w:val="single" w:sz="4" w:space="0" w:color="808080"/>
            <w:bottom w:val="single" w:sz="4" w:space="0" w:color="808080"/>
            <w:right w:val="single" w:sz="4" w:space="0" w:color="808080"/>
          </w:tcBorders>
          <w:hideMark/>
        </w:tcPr>
        <w:p w:rsidR="0040218F" w:rsidRDefault="00DD4A45" w:rsidP="006B323D">
          <w:pPr>
            <w:pStyle w:val="Footer"/>
            <w:spacing w:before="60" w:line="276" w:lineRule="auto"/>
            <w:rPr>
              <w:sz w:val="16"/>
              <w:lang w:val="en-US"/>
            </w:rPr>
          </w:pPr>
          <w:r>
            <w:rPr>
              <w:sz w:val="16"/>
              <w:lang w:val="en-US"/>
            </w:rPr>
            <w:t xml:space="preserve">Adopted: </w:t>
          </w:r>
          <w:r w:rsidR="006B323D">
            <w:rPr>
              <w:sz w:val="16"/>
              <w:lang w:val="en-US"/>
            </w:rPr>
            <w:t>August</w:t>
          </w:r>
          <w:r>
            <w:rPr>
              <w:sz w:val="16"/>
              <w:lang w:val="en-US"/>
            </w:rPr>
            <w:t xml:space="preserve"> 201</w:t>
          </w:r>
          <w:r w:rsidR="006B323D">
            <w:rPr>
              <w:sz w:val="16"/>
              <w:lang w:val="en-US"/>
            </w:rPr>
            <w:t>9</w:t>
          </w:r>
        </w:p>
      </w:tc>
      <w:tc>
        <w:tcPr>
          <w:tcW w:w="4542" w:type="dxa"/>
          <w:tcBorders>
            <w:top w:val="single" w:sz="4" w:space="0" w:color="808080"/>
            <w:left w:val="single" w:sz="4" w:space="0" w:color="808080"/>
            <w:bottom w:val="single" w:sz="4" w:space="0" w:color="808080"/>
            <w:right w:val="single" w:sz="4" w:space="0" w:color="808080"/>
          </w:tcBorders>
          <w:hideMark/>
        </w:tcPr>
        <w:p w:rsidR="0040218F" w:rsidRDefault="007F7098" w:rsidP="006B323D">
          <w:pPr>
            <w:pStyle w:val="Footer"/>
            <w:spacing w:before="60" w:line="276" w:lineRule="auto"/>
            <w:rPr>
              <w:sz w:val="16"/>
              <w:lang w:val="en-US"/>
            </w:rPr>
          </w:pPr>
          <w:r>
            <w:rPr>
              <w:sz w:val="16"/>
              <w:lang w:val="en-US"/>
            </w:rPr>
            <w:t xml:space="preserve">Review date: </w:t>
          </w:r>
          <w:r w:rsidR="006B323D">
            <w:rPr>
              <w:sz w:val="16"/>
              <w:lang w:val="en-US"/>
            </w:rPr>
            <w:t>August</w:t>
          </w:r>
          <w:r>
            <w:rPr>
              <w:sz w:val="16"/>
              <w:lang w:val="en-US"/>
            </w:rPr>
            <w:t xml:space="preserve"> 20</w:t>
          </w:r>
          <w:r w:rsidR="006B323D">
            <w:rPr>
              <w:sz w:val="16"/>
              <w:lang w:val="en-US"/>
            </w:rPr>
            <w:t>20</w:t>
          </w:r>
        </w:p>
      </w:tc>
      <w:tc>
        <w:tcPr>
          <w:tcW w:w="2271" w:type="dxa"/>
          <w:tcBorders>
            <w:top w:val="single" w:sz="4" w:space="0" w:color="808080"/>
            <w:left w:val="single" w:sz="4" w:space="0" w:color="808080"/>
            <w:bottom w:val="single" w:sz="4" w:space="0" w:color="808080"/>
            <w:right w:val="single" w:sz="4" w:space="0" w:color="808080"/>
          </w:tcBorders>
        </w:tcPr>
        <w:p w:rsidR="0040218F" w:rsidRDefault="0040218F">
          <w:pPr>
            <w:pStyle w:val="Footer"/>
            <w:spacing w:before="60" w:line="276" w:lineRule="auto"/>
            <w:rPr>
              <w:sz w:val="16"/>
              <w:lang w:val="en-US"/>
            </w:rPr>
          </w:pPr>
        </w:p>
      </w:tc>
    </w:tr>
  </w:tbl>
  <w:p w:rsidR="0040218F" w:rsidRDefault="0040218F">
    <w:pPr>
      <w:pStyle w:val="Footer"/>
    </w:pPr>
  </w:p>
  <w:p w:rsidR="0040218F" w:rsidRDefault="004021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78F5" w:rsidRDefault="00FE78F5" w:rsidP="0040218F">
      <w:pPr>
        <w:spacing w:after="0" w:line="240" w:lineRule="auto"/>
      </w:pPr>
      <w:r>
        <w:separator/>
      </w:r>
    </w:p>
  </w:footnote>
  <w:footnote w:type="continuationSeparator" w:id="0">
    <w:p w:rsidR="00FE78F5" w:rsidRDefault="00FE78F5" w:rsidP="004021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A01B7"/>
    <w:multiLevelType w:val="hybridMultilevel"/>
    <w:tmpl w:val="FD3CA6B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0743F3"/>
    <w:multiLevelType w:val="hybridMultilevel"/>
    <w:tmpl w:val="17F459DE"/>
    <w:lvl w:ilvl="0" w:tplc="04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2B6CEE"/>
    <w:multiLevelType w:val="hybridMultilevel"/>
    <w:tmpl w:val="56F42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C70371B"/>
    <w:multiLevelType w:val="hybridMultilevel"/>
    <w:tmpl w:val="375C55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A614CB"/>
    <w:multiLevelType w:val="hybridMultilevel"/>
    <w:tmpl w:val="D786A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7F10D2"/>
    <w:multiLevelType w:val="hybridMultilevel"/>
    <w:tmpl w:val="11680A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DDD3102"/>
    <w:multiLevelType w:val="hybridMultilevel"/>
    <w:tmpl w:val="71647A0A"/>
    <w:lvl w:ilvl="0" w:tplc="04090001">
      <w:start w:val="1"/>
      <w:numFmt w:val="bullet"/>
      <w:lvlText w:val=""/>
      <w:lvlJc w:val="left"/>
      <w:pPr>
        <w:tabs>
          <w:tab w:val="num" w:pos="720"/>
        </w:tabs>
        <w:ind w:left="720" w:hanging="360"/>
      </w:pPr>
      <w:rPr>
        <w:rFonts w:ascii="Symbol" w:hAnsi="Symbol" w:hint="default"/>
      </w:rPr>
    </w:lvl>
    <w:lvl w:ilvl="1" w:tplc="E65268EA">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BD4D26"/>
    <w:multiLevelType w:val="hybridMultilevel"/>
    <w:tmpl w:val="2F58BA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0F20E5"/>
    <w:multiLevelType w:val="hybridMultilevel"/>
    <w:tmpl w:val="531CDB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3441722D"/>
    <w:multiLevelType w:val="hybridMultilevel"/>
    <w:tmpl w:val="044C1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7B0D91"/>
    <w:multiLevelType w:val="hybridMultilevel"/>
    <w:tmpl w:val="3FCC06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E00D5B"/>
    <w:multiLevelType w:val="hybridMultilevel"/>
    <w:tmpl w:val="C974E8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45477004"/>
    <w:multiLevelType w:val="hybridMultilevel"/>
    <w:tmpl w:val="28CA19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47E90720"/>
    <w:multiLevelType w:val="hybridMultilevel"/>
    <w:tmpl w:val="98A0DA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48B74789"/>
    <w:multiLevelType w:val="hybridMultilevel"/>
    <w:tmpl w:val="16F631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93B7B1D"/>
    <w:multiLevelType w:val="hybridMultilevel"/>
    <w:tmpl w:val="98DCA9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59F12E60"/>
    <w:multiLevelType w:val="multilevel"/>
    <w:tmpl w:val="A9BAC9B4"/>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7" w15:restartNumberingAfterBreak="0">
    <w:nsid w:val="5C7A73C8"/>
    <w:multiLevelType w:val="hybridMultilevel"/>
    <w:tmpl w:val="454A7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9F619C"/>
    <w:multiLevelType w:val="hybridMultilevel"/>
    <w:tmpl w:val="E83CC2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5DFA79DF"/>
    <w:multiLevelType w:val="hybridMultilevel"/>
    <w:tmpl w:val="D4DCBC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DC23E2"/>
    <w:multiLevelType w:val="hybridMultilevel"/>
    <w:tmpl w:val="81066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0E3805"/>
    <w:multiLevelType w:val="hybridMultilevel"/>
    <w:tmpl w:val="901635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85A24A7"/>
    <w:multiLevelType w:val="hybridMultilevel"/>
    <w:tmpl w:val="C76C22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69D14F3D"/>
    <w:multiLevelType w:val="hybridMultilevel"/>
    <w:tmpl w:val="DDBE65F8"/>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4"/>
  </w:num>
  <w:num w:numId="3">
    <w:abstractNumId w:val="3"/>
  </w:num>
  <w:num w:numId="4">
    <w:abstractNumId w:val="19"/>
  </w:num>
  <w:num w:numId="5">
    <w:abstractNumId w:val="14"/>
  </w:num>
  <w:num w:numId="6">
    <w:abstractNumId w:val="6"/>
  </w:num>
  <w:num w:numId="7">
    <w:abstractNumId w:val="10"/>
  </w:num>
  <w:num w:numId="8">
    <w:abstractNumId w:val="1"/>
  </w:num>
  <w:num w:numId="9">
    <w:abstractNumId w:val="20"/>
  </w:num>
  <w:num w:numId="10">
    <w:abstractNumId w:val="23"/>
  </w:num>
  <w:num w:numId="11">
    <w:abstractNumId w:val="0"/>
  </w:num>
  <w:num w:numId="12">
    <w:abstractNumId w:val="21"/>
  </w:num>
  <w:num w:numId="13">
    <w:abstractNumId w:val="5"/>
  </w:num>
  <w:num w:numId="14">
    <w:abstractNumId w:val="7"/>
  </w:num>
  <w:num w:numId="15">
    <w:abstractNumId w:val="16"/>
  </w:num>
  <w:num w:numId="16">
    <w:abstractNumId w:val="13"/>
  </w:num>
  <w:num w:numId="17">
    <w:abstractNumId w:val="18"/>
  </w:num>
  <w:num w:numId="18">
    <w:abstractNumId w:val="11"/>
  </w:num>
  <w:num w:numId="19">
    <w:abstractNumId w:val="12"/>
  </w:num>
  <w:num w:numId="20">
    <w:abstractNumId w:val="8"/>
  </w:num>
  <w:num w:numId="21">
    <w:abstractNumId w:val="15"/>
  </w:num>
  <w:num w:numId="22">
    <w:abstractNumId w:val="22"/>
  </w:num>
  <w:num w:numId="23">
    <w:abstractNumId w:val="9"/>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B43"/>
    <w:rsid w:val="00010B39"/>
    <w:rsid w:val="00014079"/>
    <w:rsid w:val="00031503"/>
    <w:rsid w:val="000422CE"/>
    <w:rsid w:val="000C1B43"/>
    <w:rsid w:val="00160C04"/>
    <w:rsid w:val="001630F3"/>
    <w:rsid w:val="00171463"/>
    <w:rsid w:val="001716E1"/>
    <w:rsid w:val="0019325A"/>
    <w:rsid w:val="002A4390"/>
    <w:rsid w:val="002C795E"/>
    <w:rsid w:val="003C58C1"/>
    <w:rsid w:val="0040218F"/>
    <w:rsid w:val="004362D7"/>
    <w:rsid w:val="00472DEE"/>
    <w:rsid w:val="004B4AA0"/>
    <w:rsid w:val="00510110"/>
    <w:rsid w:val="00616FAF"/>
    <w:rsid w:val="006A1417"/>
    <w:rsid w:val="006B323D"/>
    <w:rsid w:val="007406E3"/>
    <w:rsid w:val="00753340"/>
    <w:rsid w:val="00787D23"/>
    <w:rsid w:val="007D5880"/>
    <w:rsid w:val="007F7098"/>
    <w:rsid w:val="0081226C"/>
    <w:rsid w:val="008A0F24"/>
    <w:rsid w:val="008D5D6A"/>
    <w:rsid w:val="008E1F28"/>
    <w:rsid w:val="0091164B"/>
    <w:rsid w:val="00937ECE"/>
    <w:rsid w:val="00A11ABD"/>
    <w:rsid w:val="00A26141"/>
    <w:rsid w:val="00A86F53"/>
    <w:rsid w:val="00A963E0"/>
    <w:rsid w:val="00AC25ED"/>
    <w:rsid w:val="00BA2AA3"/>
    <w:rsid w:val="00BC0487"/>
    <w:rsid w:val="00BD0370"/>
    <w:rsid w:val="00D2525C"/>
    <w:rsid w:val="00D71524"/>
    <w:rsid w:val="00DC53CD"/>
    <w:rsid w:val="00DD4A45"/>
    <w:rsid w:val="00E00078"/>
    <w:rsid w:val="00E22890"/>
    <w:rsid w:val="00E36861"/>
    <w:rsid w:val="00E53701"/>
    <w:rsid w:val="00E827E3"/>
    <w:rsid w:val="00EB6C66"/>
    <w:rsid w:val="00F73128"/>
    <w:rsid w:val="00F77848"/>
    <w:rsid w:val="00FA30C8"/>
    <w:rsid w:val="00FE78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25680"/>
  <w15:docId w15:val="{D1C47458-C549-4C15-B041-A34B64900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1B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1B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1B43"/>
    <w:pPr>
      <w:ind w:left="720"/>
      <w:contextualSpacing/>
    </w:pPr>
  </w:style>
  <w:style w:type="paragraph" w:styleId="BalloonText">
    <w:name w:val="Balloon Text"/>
    <w:basedOn w:val="Normal"/>
    <w:link w:val="BalloonTextChar"/>
    <w:uiPriority w:val="99"/>
    <w:semiHidden/>
    <w:unhideWhenUsed/>
    <w:rsid w:val="000C1B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B43"/>
    <w:rPr>
      <w:rFonts w:ascii="Tahoma" w:hAnsi="Tahoma" w:cs="Tahoma"/>
      <w:sz w:val="16"/>
      <w:szCs w:val="16"/>
    </w:rPr>
  </w:style>
  <w:style w:type="paragraph" w:styleId="Header">
    <w:name w:val="header"/>
    <w:basedOn w:val="Normal"/>
    <w:link w:val="HeaderChar"/>
    <w:uiPriority w:val="99"/>
    <w:unhideWhenUsed/>
    <w:rsid w:val="004021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218F"/>
  </w:style>
  <w:style w:type="paragraph" w:styleId="Footer">
    <w:name w:val="footer"/>
    <w:basedOn w:val="Normal"/>
    <w:link w:val="FooterChar"/>
    <w:uiPriority w:val="99"/>
    <w:unhideWhenUsed/>
    <w:rsid w:val="004021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218F"/>
  </w:style>
  <w:style w:type="paragraph" w:customStyle="1" w:styleId="xmsonormal">
    <w:name w:val="x_msonormal"/>
    <w:basedOn w:val="Normal"/>
    <w:rsid w:val="00D2525C"/>
    <w:pPr>
      <w:spacing w:before="100" w:beforeAutospacing="1" w:after="100" w:afterAutospacing="1" w:line="240" w:lineRule="auto"/>
    </w:pPr>
    <w:rPr>
      <w:rFonts w:ascii="Times New Roman" w:eastAsia="Times New Roman"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971331">
      <w:bodyDiv w:val="1"/>
      <w:marLeft w:val="0"/>
      <w:marRight w:val="0"/>
      <w:marTop w:val="0"/>
      <w:marBottom w:val="0"/>
      <w:divBdr>
        <w:top w:val="none" w:sz="0" w:space="0" w:color="auto"/>
        <w:left w:val="none" w:sz="0" w:space="0" w:color="auto"/>
        <w:bottom w:val="none" w:sz="0" w:space="0" w:color="auto"/>
        <w:right w:val="none" w:sz="0" w:space="0" w:color="auto"/>
      </w:divBdr>
    </w:div>
    <w:div w:id="979916089">
      <w:bodyDiv w:val="1"/>
      <w:marLeft w:val="0"/>
      <w:marRight w:val="0"/>
      <w:marTop w:val="0"/>
      <w:marBottom w:val="0"/>
      <w:divBdr>
        <w:top w:val="none" w:sz="0" w:space="0" w:color="auto"/>
        <w:left w:val="none" w:sz="0" w:space="0" w:color="auto"/>
        <w:bottom w:val="none" w:sz="0" w:space="0" w:color="auto"/>
        <w:right w:val="none" w:sz="0" w:space="0" w:color="auto"/>
      </w:divBdr>
    </w:div>
    <w:div w:id="1001814725">
      <w:bodyDiv w:val="1"/>
      <w:marLeft w:val="0"/>
      <w:marRight w:val="0"/>
      <w:marTop w:val="0"/>
      <w:marBottom w:val="0"/>
      <w:divBdr>
        <w:top w:val="none" w:sz="0" w:space="0" w:color="auto"/>
        <w:left w:val="none" w:sz="0" w:space="0" w:color="auto"/>
        <w:bottom w:val="none" w:sz="0" w:space="0" w:color="auto"/>
        <w:right w:val="none" w:sz="0" w:space="0" w:color="auto"/>
      </w:divBdr>
    </w:div>
    <w:div w:id="1190223857">
      <w:bodyDiv w:val="1"/>
      <w:marLeft w:val="0"/>
      <w:marRight w:val="0"/>
      <w:marTop w:val="0"/>
      <w:marBottom w:val="0"/>
      <w:divBdr>
        <w:top w:val="none" w:sz="0" w:space="0" w:color="auto"/>
        <w:left w:val="none" w:sz="0" w:space="0" w:color="auto"/>
        <w:bottom w:val="none" w:sz="0" w:space="0" w:color="auto"/>
        <w:right w:val="none" w:sz="0" w:space="0" w:color="auto"/>
      </w:divBdr>
    </w:div>
    <w:div w:id="1336154378">
      <w:bodyDiv w:val="1"/>
      <w:marLeft w:val="0"/>
      <w:marRight w:val="0"/>
      <w:marTop w:val="0"/>
      <w:marBottom w:val="0"/>
      <w:divBdr>
        <w:top w:val="none" w:sz="0" w:space="0" w:color="auto"/>
        <w:left w:val="none" w:sz="0" w:space="0" w:color="auto"/>
        <w:bottom w:val="none" w:sz="0" w:space="0" w:color="auto"/>
        <w:right w:val="none" w:sz="0" w:space="0" w:color="auto"/>
      </w:divBdr>
    </w:div>
    <w:div w:id="1606226208">
      <w:bodyDiv w:val="1"/>
      <w:marLeft w:val="0"/>
      <w:marRight w:val="0"/>
      <w:marTop w:val="0"/>
      <w:marBottom w:val="0"/>
      <w:divBdr>
        <w:top w:val="none" w:sz="0" w:space="0" w:color="auto"/>
        <w:left w:val="none" w:sz="0" w:space="0" w:color="auto"/>
        <w:bottom w:val="none" w:sz="0" w:space="0" w:color="auto"/>
        <w:right w:val="none" w:sz="0" w:space="0" w:color="auto"/>
      </w:divBdr>
    </w:div>
    <w:div w:id="200947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4</Pages>
  <Words>987</Words>
  <Characters>5629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Bowrey</dc:creator>
  <cp:lastModifiedBy>Clarissa Barwick</cp:lastModifiedBy>
  <cp:revision>6</cp:revision>
  <dcterms:created xsi:type="dcterms:W3CDTF">2020-02-06T20:52:00Z</dcterms:created>
  <dcterms:modified xsi:type="dcterms:W3CDTF">2020-08-05T01:24:00Z</dcterms:modified>
</cp:coreProperties>
</file>